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8600AB" w:rsidRPr="008600AB" w:rsidTr="00844F00">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600AB" w:rsidRPr="008600AB" w:rsidRDefault="008600AB" w:rsidP="008600AB">
            <w:pPr>
              <w:widowControl w:val="0"/>
              <w:autoSpaceDE w:val="0"/>
              <w:autoSpaceDN w:val="0"/>
              <w:adjustRightInd w:val="0"/>
              <w:spacing w:after="0" w:line="240" w:lineRule="auto"/>
              <w:rPr>
                <w:rFonts w:ascii="Times New Roman" w:eastAsiaTheme="minorEastAsia" w:hAnsi="Times New Roman" w:cs="Times New Roman"/>
                <w:sz w:val="2"/>
                <w:szCs w:val="2"/>
                <w:lang w:eastAsia="ru-RU"/>
              </w:rPr>
            </w:pPr>
            <w:r w:rsidRPr="008600AB">
              <w:rPr>
                <w:rFonts w:ascii="Times New Roman" w:eastAsiaTheme="minorEastAsia" w:hAnsi="Times New Roman" w:cs="Times New Roman"/>
                <w:sz w:val="2"/>
                <w:szCs w:val="2"/>
                <w:lang w:eastAsia="ru-RU"/>
              </w:rPr>
              <w:t>\</w:t>
            </w:r>
            <w:proofErr w:type="spellStart"/>
            <w:r w:rsidRPr="008600AB">
              <w:rPr>
                <w:rFonts w:ascii="Times New Roman" w:eastAsiaTheme="minorEastAsia" w:hAnsi="Times New Roman" w:cs="Times New Roman"/>
                <w:sz w:val="2"/>
                <w:szCs w:val="2"/>
                <w:lang w:eastAsia="ru-RU"/>
              </w:rPr>
              <w:t>ql</w:t>
            </w:r>
            <w:proofErr w:type="spellEnd"/>
          </w:p>
          <w:p w:rsidR="008600AB" w:rsidRPr="008600AB" w:rsidRDefault="008600AB" w:rsidP="008600AB">
            <w:pPr>
              <w:widowControl w:val="0"/>
              <w:autoSpaceDE w:val="0"/>
              <w:autoSpaceDN w:val="0"/>
              <w:adjustRightInd w:val="0"/>
              <w:spacing w:after="0" w:line="240" w:lineRule="auto"/>
              <w:rPr>
                <w:rFonts w:ascii="Times New Roman" w:eastAsiaTheme="minorEastAsia" w:hAnsi="Times New Roman" w:cs="Times New Roman"/>
                <w:sz w:val="2"/>
                <w:szCs w:val="2"/>
                <w:lang w:eastAsia="ru-RU"/>
              </w:rPr>
            </w:pPr>
          </w:p>
        </w:tc>
      </w:tr>
      <w:tr w:rsidR="008600AB" w:rsidRPr="008600AB" w:rsidTr="00844F00">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600AB" w:rsidRPr="008600AB" w:rsidRDefault="008600AB" w:rsidP="008600AB">
            <w:pPr>
              <w:widowControl w:val="0"/>
              <w:autoSpaceDE w:val="0"/>
              <w:autoSpaceDN w:val="0"/>
              <w:adjustRightInd w:val="0"/>
              <w:spacing w:after="0" w:line="240" w:lineRule="auto"/>
              <w:jc w:val="center"/>
              <w:rPr>
                <w:rFonts w:ascii="Tahoma" w:eastAsiaTheme="minorEastAsia" w:hAnsi="Tahoma" w:cs="Tahoma"/>
                <w:sz w:val="48"/>
                <w:szCs w:val="48"/>
                <w:lang w:eastAsia="ru-RU"/>
              </w:rPr>
            </w:pPr>
            <w:proofErr w:type="gramStart"/>
            <w:r w:rsidRPr="008600AB">
              <w:rPr>
                <w:rFonts w:ascii="Tahoma" w:eastAsiaTheme="minorEastAsia" w:hAnsi="Tahoma" w:cs="Tahoma"/>
                <w:sz w:val="48"/>
                <w:szCs w:val="48"/>
                <w:lang w:eastAsia="ru-RU"/>
              </w:rPr>
              <w:t>Приказ МВД России от 29.06.2012 N 646</w:t>
            </w:r>
            <w:r w:rsidRPr="008600AB">
              <w:rPr>
                <w:rFonts w:ascii="Tahoma" w:eastAsiaTheme="minorEastAsia" w:hAnsi="Tahoma" w:cs="Tahoma"/>
                <w:sz w:val="48"/>
                <w:szCs w:val="48"/>
                <w:lang w:eastAsia="ru-RU"/>
              </w:rPr>
              <w:br/>
              <w:t>(ред. от 10.10.2013)</w:t>
            </w:r>
            <w:r w:rsidRPr="008600AB">
              <w:rPr>
                <w:rFonts w:ascii="Tahoma" w:eastAsiaTheme="minorEastAsia" w:hAnsi="Tahoma" w:cs="Tahoma"/>
                <w:sz w:val="48"/>
                <w:szCs w:val="48"/>
                <w:lang w:eastAsia="ru-RU"/>
              </w:rPr>
              <w:br/>
              <w: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w:t>
            </w:r>
            <w:proofErr w:type="gramEnd"/>
            <w:r w:rsidRPr="008600AB">
              <w:rPr>
                <w:rFonts w:ascii="Tahoma" w:eastAsiaTheme="minorEastAsia" w:hAnsi="Tahoma" w:cs="Tahoma"/>
                <w:sz w:val="48"/>
                <w:szCs w:val="48"/>
                <w:lang w:eastAsia="ru-RU"/>
              </w:rPr>
              <w:t xml:space="preserve"> законодательства Росс</w:t>
            </w:r>
          </w:p>
          <w:p w:rsidR="008600AB" w:rsidRPr="008600AB" w:rsidRDefault="008600AB" w:rsidP="008600AB">
            <w:pPr>
              <w:widowControl w:val="0"/>
              <w:autoSpaceDE w:val="0"/>
              <w:autoSpaceDN w:val="0"/>
              <w:adjustRightInd w:val="0"/>
              <w:spacing w:after="0" w:line="240" w:lineRule="auto"/>
              <w:jc w:val="center"/>
              <w:rPr>
                <w:rFonts w:ascii="Tahoma" w:eastAsiaTheme="minorEastAsia" w:hAnsi="Tahoma" w:cs="Tahoma"/>
                <w:sz w:val="48"/>
                <w:szCs w:val="48"/>
                <w:lang w:eastAsia="ru-RU"/>
              </w:rPr>
            </w:pPr>
          </w:p>
        </w:tc>
      </w:tr>
      <w:tr w:rsidR="008600AB" w:rsidRPr="008600AB" w:rsidTr="00844F00">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600AB" w:rsidRPr="008600AB" w:rsidRDefault="008600AB" w:rsidP="00582136">
            <w:pPr>
              <w:widowControl w:val="0"/>
              <w:autoSpaceDE w:val="0"/>
              <w:autoSpaceDN w:val="0"/>
              <w:adjustRightInd w:val="0"/>
              <w:spacing w:after="0" w:line="240" w:lineRule="auto"/>
              <w:jc w:val="center"/>
              <w:rPr>
                <w:rFonts w:ascii="Tahoma" w:eastAsiaTheme="minorEastAsia" w:hAnsi="Tahoma" w:cs="Tahoma"/>
                <w:sz w:val="28"/>
                <w:szCs w:val="28"/>
                <w:lang w:eastAsia="ru-RU"/>
              </w:rPr>
            </w:pPr>
          </w:p>
        </w:tc>
      </w:tr>
    </w:tbl>
    <w:p w:rsidR="008600AB" w:rsidRPr="008600AB" w:rsidRDefault="008600AB" w:rsidP="008600A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8600AB" w:rsidRPr="008600AB" w:rsidSect="008600AB">
          <w:headerReference w:type="even" r:id="rId7"/>
          <w:headerReference w:type="default" r:id="rId8"/>
          <w:footerReference w:type="even" r:id="rId9"/>
          <w:footerReference w:type="default" r:id="rId10"/>
          <w:headerReference w:type="first" r:id="rId11"/>
          <w:footerReference w:type="first" r:id="rId12"/>
          <w:pgSz w:w="11906" w:h="16838"/>
          <w:pgMar w:top="0" w:right="595" w:bottom="0" w:left="595" w:header="0" w:footer="0" w:gutter="0"/>
          <w:cols w:space="720"/>
          <w:noEndnote/>
        </w:sectPr>
      </w:pPr>
    </w:p>
    <w:p w:rsidR="008600AB" w:rsidRPr="008600AB" w:rsidRDefault="008600AB" w:rsidP="008600AB">
      <w:pPr>
        <w:widowControl w:val="0"/>
        <w:autoSpaceDE w:val="0"/>
        <w:autoSpaceDN w:val="0"/>
        <w:adjustRightInd w:val="0"/>
        <w:spacing w:after="0" w:line="240" w:lineRule="auto"/>
        <w:jc w:val="both"/>
        <w:outlineLvl w:val="0"/>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outlineLvl w:val="0"/>
        <w:rPr>
          <w:rFonts w:ascii="Arial" w:eastAsiaTheme="minorEastAsia" w:hAnsi="Arial" w:cs="Arial"/>
          <w:sz w:val="20"/>
          <w:szCs w:val="20"/>
          <w:lang w:eastAsia="ru-RU"/>
        </w:rPr>
      </w:pPr>
      <w:bookmarkStart w:id="0" w:name="Par1"/>
      <w:bookmarkEnd w:id="0"/>
      <w:r w:rsidRPr="008600AB">
        <w:rPr>
          <w:rFonts w:ascii="Arial" w:eastAsiaTheme="minorEastAsia" w:hAnsi="Arial" w:cs="Arial"/>
          <w:sz w:val="20"/>
          <w:szCs w:val="20"/>
          <w:lang w:eastAsia="ru-RU"/>
        </w:rPr>
        <w:t>Зарегистрировано в Минюсте России 6 сентября 2012 г. N 25389</w:t>
      </w:r>
    </w:p>
    <w:p w:rsidR="008600AB" w:rsidRPr="008600AB" w:rsidRDefault="008600AB" w:rsidP="008600AB">
      <w:pPr>
        <w:widowControl w:val="0"/>
        <w:pBdr>
          <w:bottom w:val="single" w:sz="6" w:space="0" w:color="auto"/>
        </w:pBdr>
        <w:autoSpaceDE w:val="0"/>
        <w:autoSpaceDN w:val="0"/>
        <w:adjustRightInd w:val="0"/>
        <w:spacing w:after="0" w:line="240" w:lineRule="auto"/>
        <w:rPr>
          <w:rFonts w:ascii="Arial" w:eastAsiaTheme="minorEastAsia" w:hAnsi="Arial" w:cs="Arial"/>
          <w:sz w:val="5"/>
          <w:szCs w:val="5"/>
          <w:lang w:eastAsia="ru-RU"/>
        </w:rPr>
      </w:pPr>
    </w:p>
    <w:p w:rsidR="008600AB" w:rsidRPr="008600AB" w:rsidRDefault="008600AB" w:rsidP="008600AB">
      <w:pPr>
        <w:widowControl w:val="0"/>
        <w:autoSpaceDE w:val="0"/>
        <w:autoSpaceDN w:val="0"/>
        <w:adjustRightInd w:val="0"/>
        <w:spacing w:after="0" w:line="240" w:lineRule="auto"/>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МИНИСТЕРСТВО ВНУТРЕННИХ ДЕЛ РОССИЙСКОЙ ФЕДЕРАЦИИ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ПРИКАЗ</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от 29 июня 2012 г. N 646</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ОБ УТВЕРЖДЕНИИ АДМИНИСТРАТИВНОГО РЕГЛАМЕНТА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ИСПОЛНЕНИЯ МИНИСТЕРСТВОМ ВНУТРЕННИХ ДЕЛ </w:t>
      </w:r>
      <w:proofErr w:type="gramStart"/>
      <w:r w:rsidRPr="008600AB">
        <w:rPr>
          <w:rFonts w:ascii="Arial" w:eastAsiaTheme="minorEastAsia" w:hAnsi="Arial" w:cs="Arial"/>
          <w:b/>
          <w:bCs/>
          <w:sz w:val="16"/>
          <w:szCs w:val="16"/>
          <w:lang w:eastAsia="ru-RU"/>
        </w:rPr>
        <w:t>РОССИЙСКОЙ</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ФЕДЕРАЦИИ ГОСУДАРСТВЕННОЙ ФУНКЦИИ ПО </w:t>
      </w:r>
      <w:proofErr w:type="gramStart"/>
      <w:r w:rsidRPr="008600AB">
        <w:rPr>
          <w:rFonts w:ascii="Arial" w:eastAsiaTheme="minorEastAsia" w:hAnsi="Arial" w:cs="Arial"/>
          <w:b/>
          <w:bCs/>
          <w:sz w:val="16"/>
          <w:szCs w:val="16"/>
          <w:lang w:eastAsia="ru-RU"/>
        </w:rPr>
        <w:t>КОНТРОЛЮ ЗА</w:t>
      </w:r>
      <w:proofErr w:type="gramEnd"/>
      <w:r w:rsidRPr="008600AB">
        <w:rPr>
          <w:rFonts w:ascii="Arial" w:eastAsiaTheme="minorEastAsia" w:hAnsi="Arial" w:cs="Arial"/>
          <w:b/>
          <w:bCs/>
          <w:sz w:val="16"/>
          <w:szCs w:val="16"/>
          <w:lang w:eastAsia="ru-RU"/>
        </w:rPr>
        <w:t xml:space="preserve"> ОБОРОТОМ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ГРАЖДАНСКОГО, СЛУЖЕБНОГО И НАГРАДНОГО ОРУЖИЯ, БОЕПРИПАСОВ,</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ПАТРОНОВ К ОРУЖИЮ, СОХРАННОСТЬЮ И ТЕХНИЧЕСКИМ СОСТОЯНИЕМ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БОЕВОГО РУЧНОГО СТРЕЛКОВОГО И СЛУЖЕБНОГО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proofErr w:type="gramStart"/>
      <w:r w:rsidRPr="008600AB">
        <w:rPr>
          <w:rFonts w:ascii="Arial" w:eastAsiaTheme="minorEastAsia" w:hAnsi="Arial" w:cs="Arial"/>
          <w:b/>
          <w:bCs/>
          <w:sz w:val="16"/>
          <w:szCs w:val="16"/>
          <w:lang w:eastAsia="ru-RU"/>
        </w:rPr>
        <w:t>НАХОДЯЩЕГОСЯ</w:t>
      </w:r>
      <w:proofErr w:type="gramEnd"/>
      <w:r w:rsidRPr="008600AB">
        <w:rPr>
          <w:rFonts w:ascii="Arial" w:eastAsiaTheme="minorEastAsia" w:hAnsi="Arial" w:cs="Arial"/>
          <w:b/>
          <w:bCs/>
          <w:sz w:val="16"/>
          <w:szCs w:val="16"/>
          <w:lang w:eastAsia="ru-RU"/>
        </w:rPr>
        <w:t xml:space="preserve"> ВО ВРЕМЕННОМ ПОЛЬЗОВАНИИ У ГРАЖДАН</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И ОРГАНИЗАЦИЙ, А ТАКЖЕ ЗА СОБЛЮДЕНИЕМ ГРАЖДАНАМИ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И ОРГАНИЗАЦИЯМИ ЗАКОНОДАТЕЛЬСТВА </w:t>
      </w:r>
      <w:proofErr w:type="gramStart"/>
      <w:r w:rsidRPr="008600AB">
        <w:rPr>
          <w:rFonts w:ascii="Arial" w:eastAsiaTheme="minorEastAsia" w:hAnsi="Arial" w:cs="Arial"/>
          <w:b/>
          <w:bCs/>
          <w:sz w:val="16"/>
          <w:szCs w:val="16"/>
          <w:lang w:eastAsia="ru-RU"/>
        </w:rPr>
        <w:t>РОССИЙСКОЙ</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ФЕДЕРАЦИИ В ОБЛАСТИ ОБОРОТА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соответствии с Федеральным законом  от 13 декабря 1996 г. N 150-ФЗ "Об оружии" &lt;1&gt; 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&lt;2&gt; приказываю:</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1996, N 51, ст. 5681; 1998, N 30, ст. 3613; N 31, ст. 3834; N 51, ст. 6269; 1999, N 47, ст. 5612; 2000, N 16, ст. 1640; 2001, N 31, ст. 3171; N 33, ст. 3435; N 49, ст. 4558; 2002, N 26, ст. 2516;</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N 30, ст. 3029; 2003, N 2, ст. 167; N 27, ст. 2700; N 50, ст. 4856; 2004, N 18, ст. 1683; N 27, ст. 2711; 2006, N 31, ст. 3420; 2007, N 1, ст. 21; N 32, ст. 4121; 2008, N 10, ст. 900; N 52, ст. 6227; 2009, N 1, ст. 17;</w:t>
      </w:r>
      <w:proofErr w:type="gramEnd"/>
      <w:r w:rsidRPr="008600AB">
        <w:rPr>
          <w:rFonts w:ascii="Arial" w:eastAsiaTheme="minorEastAsia" w:hAnsi="Arial" w:cs="Arial"/>
          <w:sz w:val="20"/>
          <w:szCs w:val="20"/>
          <w:lang w:eastAsia="ru-RU"/>
        </w:rPr>
        <w:t xml:space="preserve"> N 7, ст. 770; N 11, ст. 1261; N 30, ст. 3735; 2010, N 14, ст. 1554, 1555; N 23, ст. 2793; 2011, N 1, ст. 10, 16; N 15, ст. 2025; N 27, ст. 3880; N 30, ст. 4596; N 50, ст. 7351.</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&lt;2&gt; Собрание законодательства Российской Федерации, 2011, N 22, ст. 3169; N 35, ст. 5092.</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 Утвердить:</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 </w:t>
      </w:r>
      <w:proofErr w:type="gramStart"/>
      <w:r w:rsidRPr="008600AB">
        <w:rPr>
          <w:rFonts w:ascii="Arial" w:eastAsiaTheme="minorEastAsia" w:hAnsi="Arial" w:cs="Arial"/>
          <w:sz w:val="20"/>
          <w:szCs w:val="20"/>
          <w:lang w:eastAsia="ru-RU"/>
        </w:rPr>
        <w:t xml:space="preserve">Административный </w:t>
      </w:r>
      <w:hyperlink w:anchor="Par51" w:tooltip="Ссылка на текущий документ" w:history="1">
        <w:r w:rsidRPr="008600AB">
          <w:rPr>
            <w:rFonts w:ascii="Arial" w:eastAsiaTheme="minorEastAsia" w:hAnsi="Arial" w:cs="Arial"/>
            <w:color w:val="0000FF"/>
            <w:sz w:val="20"/>
            <w:szCs w:val="20"/>
            <w:lang w:eastAsia="ru-RU"/>
          </w:rPr>
          <w:t>регламент</w:t>
        </w:r>
      </w:hyperlink>
      <w:r w:rsidRPr="008600AB">
        <w:rPr>
          <w:rFonts w:ascii="Arial" w:eastAsiaTheme="minorEastAsia" w:hAnsi="Arial" w:cs="Arial"/>
          <w:sz w:val="20"/>
          <w:szCs w:val="20"/>
          <w:lang w:eastAsia="ru-RU"/>
        </w:rPr>
        <w:t xml:space="preserve">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 &lt;1&gt; (приложение N 1).</w:t>
      </w:r>
      <w:proofErr w:type="gramEnd"/>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"Административный регламент".</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1.2. Перечень </w:t>
      </w:r>
      <w:hyperlink w:anchor="Par2575" w:tooltip="Ссылка на текущий документ" w:history="1">
        <w:r w:rsidRPr="008600AB">
          <w:rPr>
            <w:rFonts w:ascii="Arial" w:eastAsiaTheme="minorEastAsia" w:hAnsi="Arial" w:cs="Arial"/>
            <w:color w:val="0000FF"/>
            <w:sz w:val="20"/>
            <w:szCs w:val="20"/>
            <w:lang w:eastAsia="ru-RU"/>
          </w:rPr>
          <w:t>изменений</w:t>
        </w:r>
      </w:hyperlink>
      <w:r w:rsidRPr="008600AB">
        <w:rPr>
          <w:rFonts w:ascii="Arial" w:eastAsiaTheme="minorEastAsia" w:hAnsi="Arial" w:cs="Arial"/>
          <w:sz w:val="20"/>
          <w:szCs w:val="20"/>
          <w:lang w:eastAsia="ru-RU"/>
        </w:rPr>
        <w:t xml:space="preserve">, вносимых в Инструкцию по организации работы органов внутренних дел по </w:t>
      </w:r>
      <w:proofErr w:type="gramStart"/>
      <w:r w:rsidRPr="008600AB">
        <w:rPr>
          <w:rFonts w:ascii="Arial" w:eastAsiaTheme="minorEastAsia" w:hAnsi="Arial" w:cs="Arial"/>
          <w:sz w:val="20"/>
          <w:szCs w:val="20"/>
          <w:lang w:eastAsia="ru-RU"/>
        </w:rPr>
        <w:t>контролю за</w:t>
      </w:r>
      <w:proofErr w:type="gramEnd"/>
      <w:r w:rsidRPr="008600AB">
        <w:rPr>
          <w:rFonts w:ascii="Arial" w:eastAsiaTheme="minorEastAsia" w:hAnsi="Arial" w:cs="Arial"/>
          <w:sz w:val="20"/>
          <w:szCs w:val="20"/>
          <w:lang w:eastAsia="ru-RU"/>
        </w:rPr>
        <w:t xml:space="preserve"> оборотом гражданского и служебного оружия и патронов к нему на территории Российской Федерации, утвержденную приказом МВД России от 12 апреля 1999 г. N 288 &lt;1&gt; (приложение N 2).</w:t>
      </w:r>
    </w:p>
    <w:p w:rsidR="008600AB" w:rsidRPr="008600AB" w:rsidRDefault="008600AB" w:rsidP="008600A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Зарегистрирован в Минюсте России 24 июня 1999 года, регистрационный N 1814, с изменениями, внесенными приказами МВД России от 27 июня 2003 г. N 485 (зарегистрирован в Минюсте России 11 июля 2003 года, регистрационный N 4888), от 24 декабря 2003 г. N 1017 (зарегистрирован в Минюсте России 22 января 2004 года, регистрационный N 5453), от 15 июля 2005 г. N</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568 (зарегистрирован в Минюсте России 17 августа 2005 года, регистрационный N 6911), от 7 июня 2008 г. N 504 (зарегистрирован в Минюсте России 25 июня 2008 года, регистрационный N 11880), от 11 января 2009 г. N 8 (зарегистрирован в Минюсте России 28 апреля 2009 года, регистрационный N 13845), от 16 мая 2009 г. N 376 (зарегистрирован в Минюсте России 19</w:t>
      </w:r>
      <w:proofErr w:type="gramEnd"/>
      <w:r w:rsidRPr="008600AB">
        <w:rPr>
          <w:rFonts w:ascii="Arial" w:eastAsiaTheme="minorEastAsia" w:hAnsi="Arial" w:cs="Arial"/>
          <w:sz w:val="20"/>
          <w:szCs w:val="20"/>
          <w:lang w:eastAsia="ru-RU"/>
        </w:rPr>
        <w:t xml:space="preserve"> мая 2009 года, регистрационный N 13964), от 29 сентября 2011 г. N 1038 (зарегистрирован в Минюсте России 21 декабря 2011 года, регистрационный N 22734).</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 </w:t>
      </w:r>
      <w:proofErr w:type="gramStart"/>
      <w:r w:rsidRPr="008600AB">
        <w:rPr>
          <w:rFonts w:ascii="Arial" w:eastAsiaTheme="minorEastAsia" w:hAnsi="Arial" w:cs="Arial"/>
          <w:sz w:val="20"/>
          <w:szCs w:val="20"/>
          <w:lang w:eastAsia="ru-RU"/>
        </w:rPr>
        <w:t xml:space="preserve">ГУОООП МВД России (Ю.Н. Демидову), ГУТ МВД России (Д.В. </w:t>
      </w:r>
      <w:proofErr w:type="spellStart"/>
      <w:r w:rsidRPr="008600AB">
        <w:rPr>
          <w:rFonts w:ascii="Arial" w:eastAsiaTheme="minorEastAsia" w:hAnsi="Arial" w:cs="Arial"/>
          <w:sz w:val="20"/>
          <w:szCs w:val="20"/>
          <w:lang w:eastAsia="ru-RU"/>
        </w:rPr>
        <w:t>Шаробарову</w:t>
      </w:r>
      <w:proofErr w:type="spellEnd"/>
      <w:r w:rsidRPr="008600AB">
        <w:rPr>
          <w:rFonts w:ascii="Arial" w:eastAsiaTheme="minorEastAsia" w:hAnsi="Arial" w:cs="Arial"/>
          <w:sz w:val="20"/>
          <w:szCs w:val="20"/>
          <w:lang w:eastAsia="ru-RU"/>
        </w:rPr>
        <w:t xml:space="preserve">), начальникам управлений на транспорте МВД России по федеральным округам, Восточно-Сибирского и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организовать изучение и выполнение требований Административного </w:t>
      </w:r>
      <w:hyperlink w:anchor="Par51" w:tooltip="Ссылка на текущий документ" w:history="1">
        <w:r w:rsidRPr="008600AB">
          <w:rPr>
            <w:rFonts w:ascii="Arial" w:eastAsiaTheme="minorEastAsia" w:hAnsi="Arial" w:cs="Arial"/>
            <w:color w:val="0000FF"/>
            <w:sz w:val="20"/>
            <w:szCs w:val="20"/>
            <w:lang w:eastAsia="ru-RU"/>
          </w:rPr>
          <w:t>регламента</w:t>
        </w:r>
      </w:hyperlink>
      <w:r w:rsidRPr="008600AB">
        <w:rPr>
          <w:rFonts w:ascii="Arial" w:eastAsiaTheme="minorEastAsia" w:hAnsi="Arial" w:cs="Arial"/>
          <w:sz w:val="20"/>
          <w:szCs w:val="20"/>
          <w:lang w:eastAsia="ru-RU"/>
        </w:rPr>
        <w:t>, утвержденного настоящим приказом.</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 xml:space="preserve">3. </w:t>
      </w:r>
      <w:proofErr w:type="gramStart"/>
      <w:r w:rsidRPr="008600AB">
        <w:rPr>
          <w:rFonts w:ascii="Arial" w:eastAsiaTheme="minorEastAsia" w:hAnsi="Arial" w:cs="Arial"/>
          <w:sz w:val="20"/>
          <w:szCs w:val="20"/>
          <w:lang w:eastAsia="ru-RU"/>
        </w:rPr>
        <w:t>Контроль за</w:t>
      </w:r>
      <w:proofErr w:type="gramEnd"/>
      <w:r w:rsidRPr="008600AB">
        <w:rPr>
          <w:rFonts w:ascii="Arial" w:eastAsiaTheme="minorEastAsia" w:hAnsi="Arial" w:cs="Arial"/>
          <w:sz w:val="20"/>
          <w:szCs w:val="20"/>
          <w:lang w:eastAsia="ru-RU"/>
        </w:rPr>
        <w:t xml:space="preserve"> выполнением настоящего приказа возложить на заместителей Министра, которые несут ответственность за соответствующие направления деятельности.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Министр</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генерал-лейтенант полиции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В.КОЛОКОЛЬЦЕВ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0"/>
        <w:rPr>
          <w:rFonts w:ascii="Arial" w:eastAsiaTheme="minorEastAsia" w:hAnsi="Arial" w:cs="Arial"/>
          <w:sz w:val="20"/>
          <w:szCs w:val="20"/>
          <w:lang w:eastAsia="ru-RU"/>
        </w:rPr>
      </w:pPr>
      <w:bookmarkStart w:id="1" w:name="Par47"/>
      <w:bookmarkEnd w:id="1"/>
      <w:r w:rsidRPr="008600AB">
        <w:rPr>
          <w:rFonts w:ascii="Arial" w:eastAsiaTheme="minorEastAsia" w:hAnsi="Arial" w:cs="Arial"/>
          <w:sz w:val="20"/>
          <w:szCs w:val="20"/>
          <w:lang w:eastAsia="ru-RU"/>
        </w:rPr>
        <w:t>Приложение N 1</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приказу МВД России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от _______ 2012 N ___</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 w:name="Par51"/>
      <w:bookmarkEnd w:id="2"/>
      <w:r w:rsidRPr="008600AB">
        <w:rPr>
          <w:rFonts w:ascii="Arial" w:eastAsiaTheme="minorEastAsia" w:hAnsi="Arial" w:cs="Arial"/>
          <w:b/>
          <w:bCs/>
          <w:sz w:val="16"/>
          <w:szCs w:val="16"/>
          <w:lang w:eastAsia="ru-RU"/>
        </w:rPr>
        <w:t>АДМИНИСТРАТИВНЫЙ РЕГЛАМЕНТ</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ИСПОЛНЕНИЯ МИНИСТЕРСТВОМ ВНУТРЕННИХ ДЕЛ </w:t>
      </w:r>
      <w:proofErr w:type="gramStart"/>
      <w:r w:rsidRPr="008600AB">
        <w:rPr>
          <w:rFonts w:ascii="Arial" w:eastAsiaTheme="minorEastAsia" w:hAnsi="Arial" w:cs="Arial"/>
          <w:b/>
          <w:bCs/>
          <w:sz w:val="16"/>
          <w:szCs w:val="16"/>
          <w:lang w:eastAsia="ru-RU"/>
        </w:rPr>
        <w:t>РОССИЙСКОЙ</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ФЕДЕРАЦИИ ГОСУДАРСТВЕННОЙ ФУНКЦИИ ПО </w:t>
      </w:r>
      <w:proofErr w:type="gramStart"/>
      <w:r w:rsidRPr="008600AB">
        <w:rPr>
          <w:rFonts w:ascii="Arial" w:eastAsiaTheme="minorEastAsia" w:hAnsi="Arial" w:cs="Arial"/>
          <w:b/>
          <w:bCs/>
          <w:sz w:val="16"/>
          <w:szCs w:val="16"/>
          <w:lang w:eastAsia="ru-RU"/>
        </w:rPr>
        <w:t>КОНТРОЛЮ ЗА</w:t>
      </w:r>
      <w:proofErr w:type="gramEnd"/>
      <w:r w:rsidRPr="008600AB">
        <w:rPr>
          <w:rFonts w:ascii="Arial" w:eastAsiaTheme="minorEastAsia" w:hAnsi="Arial" w:cs="Arial"/>
          <w:b/>
          <w:bCs/>
          <w:sz w:val="16"/>
          <w:szCs w:val="16"/>
          <w:lang w:eastAsia="ru-RU"/>
        </w:rPr>
        <w:t xml:space="preserve"> ОБОРОТОМ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ГРАЖДАНСКОГО, СЛУЖЕБНОГО И НАГРАДНОГО ОРУЖИЯ, БОЕПРИПАСОВ,</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ПАТРОНОВ К ОРУЖИЮ, СОХРАННОСТЬЮ И ТЕХНИЧЕСКИМ СОСТОЯНИЕМ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БОЕВОГО РУЧНОГО СТРЕЛКОВОГО И СЛУЖЕБНОГО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proofErr w:type="gramStart"/>
      <w:r w:rsidRPr="008600AB">
        <w:rPr>
          <w:rFonts w:ascii="Arial" w:eastAsiaTheme="minorEastAsia" w:hAnsi="Arial" w:cs="Arial"/>
          <w:b/>
          <w:bCs/>
          <w:sz w:val="16"/>
          <w:szCs w:val="16"/>
          <w:lang w:eastAsia="ru-RU"/>
        </w:rPr>
        <w:t>НАХОДЯЩЕГОСЯ</w:t>
      </w:r>
      <w:proofErr w:type="gramEnd"/>
      <w:r w:rsidRPr="008600AB">
        <w:rPr>
          <w:rFonts w:ascii="Arial" w:eastAsiaTheme="minorEastAsia" w:hAnsi="Arial" w:cs="Arial"/>
          <w:b/>
          <w:bCs/>
          <w:sz w:val="16"/>
          <w:szCs w:val="16"/>
          <w:lang w:eastAsia="ru-RU"/>
        </w:rPr>
        <w:t xml:space="preserve"> ВО ВРЕМЕННОМ ПОЛЬЗОВАНИИ У ГРАЖДАН</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И ОРГАНИЗАЦИЙ, А ТАКЖЕ ЗА СОБЛЮДЕНИЕМ ГРАЖДАНАМИ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И ОРГАНИЗАЦИЯМИ ЗАКОНОДАТЕЛЬСТВА </w:t>
      </w:r>
      <w:proofErr w:type="gramStart"/>
      <w:r w:rsidRPr="008600AB">
        <w:rPr>
          <w:rFonts w:ascii="Arial" w:eastAsiaTheme="minorEastAsia" w:hAnsi="Arial" w:cs="Arial"/>
          <w:b/>
          <w:bCs/>
          <w:sz w:val="16"/>
          <w:szCs w:val="16"/>
          <w:lang w:eastAsia="ru-RU"/>
        </w:rPr>
        <w:t>РОССИЙСКОЙ</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ФЕДЕРАЦИИ В ОБЛАСТИ ОБОРОТА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outlineLvl w:val="1"/>
        <w:rPr>
          <w:rFonts w:ascii="Arial" w:eastAsiaTheme="minorEastAsia" w:hAnsi="Arial" w:cs="Arial"/>
          <w:sz w:val="20"/>
          <w:szCs w:val="20"/>
          <w:lang w:eastAsia="ru-RU"/>
        </w:rPr>
      </w:pPr>
      <w:bookmarkStart w:id="3" w:name="Par64"/>
      <w:bookmarkEnd w:id="3"/>
      <w:r w:rsidRPr="008600AB">
        <w:rPr>
          <w:rFonts w:ascii="Arial" w:eastAsiaTheme="minorEastAsia" w:hAnsi="Arial" w:cs="Arial"/>
          <w:sz w:val="20"/>
          <w:szCs w:val="20"/>
          <w:lang w:eastAsia="ru-RU"/>
        </w:rPr>
        <w:t>I. Общие положения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 w:name="Par66"/>
      <w:bookmarkEnd w:id="4"/>
      <w:r w:rsidRPr="008600AB">
        <w:rPr>
          <w:rFonts w:ascii="Arial" w:eastAsiaTheme="minorEastAsia" w:hAnsi="Arial" w:cs="Arial"/>
          <w:sz w:val="20"/>
          <w:szCs w:val="20"/>
          <w:lang w:eastAsia="ru-RU"/>
        </w:rPr>
        <w:t>Наименование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 </w:t>
      </w:r>
      <w:proofErr w:type="gramStart"/>
      <w:r w:rsidRPr="008600AB">
        <w:rPr>
          <w:rFonts w:ascii="Arial" w:eastAsiaTheme="minorEastAsia" w:hAnsi="Arial" w:cs="Arial"/>
          <w:sz w:val="20"/>
          <w:szCs w:val="20"/>
          <w:lang w:eastAsia="ru-RU"/>
        </w:rPr>
        <w:t>Административный регламент исполнения Министерством внутренних дел Российской Федерации &lt;1&gt;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 &lt;2&gt; определяет сроки и</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последовательность административных процедур (действий) должностных лиц, имеющих специальное звание полиции &lt;3&gt;,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&lt;4&gt;, Главного управления на транспорте МВД России &lt;5&gt; и территориальных органов МВД России на окружном, межрегиональном, региональном и районном уровнях &lt;6&gt;.</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"Административный регламент".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&lt;3</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"должностные лица".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&lt;4</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"ГУОООП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&lt;5</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"ГУТ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&lt;6</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"территориальные органы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 w:name="Par77"/>
      <w:bookmarkEnd w:id="5"/>
      <w:r w:rsidRPr="008600AB">
        <w:rPr>
          <w:rFonts w:ascii="Arial" w:eastAsiaTheme="minorEastAsia" w:hAnsi="Arial" w:cs="Arial"/>
          <w:sz w:val="20"/>
          <w:szCs w:val="20"/>
          <w:lang w:eastAsia="ru-RU"/>
        </w:rPr>
        <w:t>Наименование федерального органа исполнительной власти,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исполняющего</w:t>
      </w:r>
      <w:proofErr w:type="gramEnd"/>
      <w:r w:rsidRPr="008600AB">
        <w:rPr>
          <w:rFonts w:ascii="Arial" w:eastAsiaTheme="minorEastAsia" w:hAnsi="Arial" w:cs="Arial"/>
          <w:sz w:val="20"/>
          <w:szCs w:val="20"/>
          <w:lang w:eastAsia="ru-RU"/>
        </w:rPr>
        <w:t xml:space="preserve"> государственную функцию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 </w:t>
      </w:r>
      <w:proofErr w:type="gramStart"/>
      <w:r w:rsidRPr="008600AB">
        <w:rPr>
          <w:rFonts w:ascii="Arial" w:eastAsiaTheme="minorEastAsia" w:hAnsi="Arial" w:cs="Arial"/>
          <w:sz w:val="20"/>
          <w:szCs w:val="20"/>
          <w:lang w:eastAsia="ru-RU"/>
        </w:rPr>
        <w:t>Государственную функцию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 &lt;1&gt; исполняет Министерство внутренних дел Российской Федерации.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"государственная функция".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6" w:name="Par84"/>
      <w:bookmarkEnd w:id="6"/>
      <w:proofErr w:type="gramStart"/>
      <w:r w:rsidRPr="008600AB">
        <w:rPr>
          <w:rFonts w:ascii="Arial" w:eastAsiaTheme="minorEastAsia" w:hAnsi="Arial" w:cs="Arial"/>
          <w:sz w:val="20"/>
          <w:szCs w:val="20"/>
          <w:lang w:eastAsia="ru-RU"/>
        </w:rPr>
        <w:lastRenderedPageBreak/>
        <w:t>Исполнение государственной функции осуществляется должностными лицами Управления организации деятельности подразделений лицензионно-разрешительной работы &lt;3&gt; ГУОООП МВД России &lt;4&gt;, ГУТ МВД России, подразделений лицензионно-разрешительной работы управлений на транспорте МВД России по федеральным округам, Восточно-Сибирского и Забайкальского линейных управлений МВД России на транспорте, министерств внутренних дел по республикам, главных управлений, управлений МВД России по иным субъектам Российской Федерации, территориальных органов МВД России на</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районном уровне &lt;5&gt;, а также должностными лицами подразделений участковых уполномоченных полиции территориальных органов МВД России и сотрудниками иных подразделений органов внутренних дел, имеющих специальное звание полиции.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&lt;2&gt; Сноска исключена. - Приказ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&lt;3</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"Управление ГУОООП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(сноска 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&lt;4</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"подразделения ГУОООП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&lt;5</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"подразделения лицензионно-разрешительной работы территориальных органов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7" w:name="Par93"/>
      <w:bookmarkEnd w:id="7"/>
      <w:r w:rsidRPr="008600AB">
        <w:rPr>
          <w:rFonts w:ascii="Arial" w:eastAsiaTheme="minorEastAsia" w:hAnsi="Arial" w:cs="Arial"/>
          <w:sz w:val="20"/>
          <w:szCs w:val="20"/>
          <w:lang w:eastAsia="ru-RU"/>
        </w:rPr>
        <w:t>Перечень нормативных правовых актов, регулирующих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исполнение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3. Исполнение государственной функции осуществляется в соответствии </w:t>
      </w:r>
      <w:proofErr w:type="gramStart"/>
      <w:r w:rsidRPr="008600AB">
        <w:rPr>
          <w:rFonts w:ascii="Arial" w:eastAsiaTheme="minorEastAsia" w:hAnsi="Arial" w:cs="Arial"/>
          <w:sz w:val="20"/>
          <w:szCs w:val="20"/>
          <w:lang w:eastAsia="ru-RU"/>
        </w:rPr>
        <w:t>с</w:t>
      </w:r>
      <w:proofErr w:type="gramEnd"/>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Конституцией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2009, N 1, ст. 1, 2; N 4, ст. 445.</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Кодексом Российской Федерации об административных правонарушениях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2002, N 1, ст. 1; 2012, N 19, ст. 2278.</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Гражданским кодексом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1994, N 32, ст. 3301; 1996, N 5, ст. 410; 2001, N 49, ст. 4552; 2006, N 52, ст. 5496.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Трудовым кодексом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2002, N 1, ст. 3; 2012, N 18, ст. 2127.</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13 декабря 1996 г. N 150-ФЗ "Об оружии"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1996, N 51, ст. 5681; 1998, N 30, ст. 3613; N 31, ст. 3834; N 51, ст. 6269; 1999, N 47, ст. 5612; 2000, N 16, ст. 1640; 2001, N 31, ст. 3171; N 33, ст. 3435; N 49, ст. 4558; 2002, N 26, ст. 2516;</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N 30, ст. 3029; 2003, N 2, ст. 167; N 27, ст. 2700; N 50, ст. 4856; 2004, N 18, ст. 1683; N 27, ст. 2711; 2006, N 31, ст. 3420; 2007, N 1, ст. 21; N 32, ст. 4121; 2008, N 10, ст. 900; N 52, ст. 6227; 2009, N 1, ст. 17;</w:t>
      </w:r>
      <w:proofErr w:type="gramEnd"/>
      <w:r w:rsidRPr="008600AB">
        <w:rPr>
          <w:rFonts w:ascii="Arial" w:eastAsiaTheme="minorEastAsia" w:hAnsi="Arial" w:cs="Arial"/>
          <w:sz w:val="20"/>
          <w:szCs w:val="20"/>
          <w:lang w:eastAsia="ru-RU"/>
        </w:rPr>
        <w:t xml:space="preserve"> N 7, ст. 770; N 11, ст. 1261; N 30, ст. 3735; 2010, N 14, ст. 1554, 1555; N 23, ст. 2793; 2011, N 1, ст. 10, 16; N 15, ст. 2025; N 27, ст. 3880; N 30, ст. 4596; N 50, ст. 7351. Далее - "Закон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8 февраля 1998 г. N 14-ФЗ "Об обществах с ограниченной ответственностью"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1998, N 7, ст. 785; N 28, ст. 3261; 1999, N 1, ст. 2; 2002, N 12, ст. 1093; 2005, N 1, ст. 18; 2006, N 31, ст. 3437; N 52, ст. 5497; 2008, N 18, ст. 1941; N 44, ст. 4981; N 52, ст. 6227;</w:t>
      </w:r>
      <w:proofErr w:type="gramEnd"/>
      <w:r w:rsidRPr="008600AB">
        <w:rPr>
          <w:rFonts w:ascii="Arial" w:eastAsiaTheme="minorEastAsia" w:hAnsi="Arial" w:cs="Arial"/>
          <w:sz w:val="20"/>
          <w:szCs w:val="20"/>
          <w:lang w:eastAsia="ru-RU"/>
        </w:rPr>
        <w:t xml:space="preserve"> 2009, N 1, ст. 20; N 29, ст. 3642; N 31, ст. 3923; N 52, ст. 6428; 2010, N 31, ст. 4196; 2011, N 1, ст. 13, 21; N 29, ст. 4291; N 30, ст. 4576; N 50, ст. 7347.</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14 апреля 1999 г. N 77-ФЗ "О ведомственной охране"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1999, N 16, ст. 1935; 2006, N 26, ст. 2779; 2007, N 49, ст. 6079; 2009, N 19, ст. 2279; N 48, ст. 5717; 2010, N 48, ст. 6246; 2011, N 27, ст. 3867.</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2008, N 52, ст. 6249; 2009, N 18, ст. 2140; N 29, ст. 3601; N 48, ст. 5711; N 52, ст. 6441; 2010, N 17, ст. 1988; N 18, ст. 2142; N 31, ст. 4160, 4193, 4196; N 32, ст. 4298; 2011, N 1, ст. 20;</w:t>
      </w:r>
      <w:proofErr w:type="gramEnd"/>
      <w:r w:rsidRPr="008600AB">
        <w:rPr>
          <w:rFonts w:ascii="Arial" w:eastAsiaTheme="minorEastAsia" w:hAnsi="Arial" w:cs="Arial"/>
          <w:sz w:val="20"/>
          <w:szCs w:val="20"/>
          <w:lang w:eastAsia="ru-RU"/>
        </w:rPr>
        <w:t xml:space="preserve"> N 17, ст. 2310; N 23, ст. 3263; N 27, ст. 3880; N 30, ст. 4590; N 48, ст. 6728; 2012, N 19, ст. 2281.</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24 июля 2009 г. N 209-ФЗ "Об охоте и о сохранении охотничьих ресурсов и о внесении изменений в отдельные законодательные акты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2009, N 30, ст. 3735; N 52, ст. 6441, 6450; 2010, N 23, ст. 2793; 2011, N 1, ст. 10; N 25, ст. 3530; N 27, ст. 3880; N 30, ст. 4590; N 48, ст. 6732; N 50, ст. 7343.</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7 февраля 2011 г. N 3-ФЗ "О полиции"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2011, N 7, ст. 900; N 27, ст. 3880, 3881; N 30, ст. 4594; N 48, ст. 6730; N 49, ст. 7018, 7020, 7067; N 50, ст. 7352.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Федеральным законом от 4 мая 2011 г. N 99-ФЗ "О лицензировании отдельных видов деятельности"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2011, N 19, ст. 2716; N 30, ст. 4590; N 43, ст. 5971; N 48, ст. 6728.</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постановлениями Правительства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14 августа 1992 г. N 587 "Вопросы частной детективной (сыскной) и частной охранной деятельности"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&lt;1&gt; Собрание актов Президента и Правительства Российской Федерации, 1992, N 8, ст. 506; 1993, N 39, ст. 3690; N 51, ст. 4992; Собрание законодательства Российской Федерации, 1994, N 9, ст. 1013; N 17, ст. 1989; 1995, N 2, ст. 154; 1996, N 21, ст. 2510; 1997, N 12, ст. 1436; </w:t>
      </w:r>
      <w:proofErr w:type="gramStart"/>
      <w:r w:rsidRPr="008600AB">
        <w:rPr>
          <w:rFonts w:ascii="Arial" w:eastAsiaTheme="minorEastAsia" w:hAnsi="Arial" w:cs="Arial"/>
          <w:sz w:val="20"/>
          <w:szCs w:val="20"/>
          <w:lang w:eastAsia="ru-RU"/>
        </w:rPr>
        <w:t>1999, N 51, ст. 6343; 2000, N 6, ст. 776; N 12, ст. 1295; N 26, ст. 2773; 2004, N 8, ст. 663; N 47, ст. 4666; 2005, N 15, ст. 1343; N 49, ст. 5229; 2006, N 24, ст. 2605; 2008, N 18, ст. 2055; 2009, N 31, ст. 3960;</w:t>
      </w:r>
      <w:proofErr w:type="gramEnd"/>
      <w:r w:rsidRPr="008600AB">
        <w:rPr>
          <w:rFonts w:ascii="Arial" w:eastAsiaTheme="minorEastAsia" w:hAnsi="Arial" w:cs="Arial"/>
          <w:sz w:val="20"/>
          <w:szCs w:val="20"/>
          <w:lang w:eastAsia="ru-RU"/>
        </w:rPr>
        <w:t xml:space="preserve"> N 45, ст. 5359; 2011, N 51, ст. 7526; 2012, N 6, ст. 665; N 17, ст. 1985.</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22 апреля 1997 г. N 460 "О мерах по обеспечению юридических лиц с особыми уставными задачами боевым ручным стрелковым оружием"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1997, N 17, ст. 2010; 2000, N 10, ст. 1138; 2011, N 42, ст. 5922.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21 июля 1998 г. N 814 "О мерах по регулированию оборота гражданского и служебного оружия и патронов к нему на территории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1998, N 32, ст. 3878; 2000, N 24, ст. 2587; 2002, N 11, ст. 1053; 2004, N 8, ст. 663; N 47, ст. 4666; 2005, N 15, ст. 1343; N 50, ст. 5304; 2006, N 3, ст. 297; N 32, ст. 3569; 2007, N 6, ст. 765;</w:t>
      </w:r>
      <w:proofErr w:type="gramEnd"/>
      <w:r w:rsidRPr="008600AB">
        <w:rPr>
          <w:rFonts w:ascii="Arial" w:eastAsiaTheme="minorEastAsia" w:hAnsi="Arial" w:cs="Arial"/>
          <w:sz w:val="20"/>
          <w:szCs w:val="20"/>
          <w:lang w:eastAsia="ru-RU"/>
        </w:rPr>
        <w:t xml:space="preserve"> N 22, ст. 2637; 2009, N 12, ст. 1429; 2010, N 11, ст. 1218; 2011, N 22, ст. 3173; N 29, ст. 4470; 2012, N 1, ст. 154; N 17, ст. 1985.</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30 декабря 1999 г. N 1436 "О специальных средствах и огнестрельном оружии, используемых ведомственной охраной"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2000, N 2, ст. 221; 2003, N 8, ст. 755.</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19 июня 2002 г. N 438 "О Едином государственном реестре юридических лиц"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Собрание законодательства Российской Федерации, 2002, N 26, ст. 2585; N 46, ст. 4597; 2003, N 33, ст. 3270; N 43, ст. 4238; 2004, N 10, ст. 864; 2005, N 51, ст. 5546; 2006, N 49, ст. 5220; 2007, N 32, ст. 4146; N 34, ст. 4237; 2008, N 50, ст. 5958;</w:t>
      </w:r>
      <w:proofErr w:type="gramEnd"/>
      <w:r w:rsidRPr="008600AB">
        <w:rPr>
          <w:rFonts w:ascii="Arial" w:eastAsiaTheme="minorEastAsia" w:hAnsi="Arial" w:cs="Arial"/>
          <w:sz w:val="20"/>
          <w:szCs w:val="20"/>
          <w:lang w:eastAsia="ru-RU"/>
        </w:rPr>
        <w:t xml:space="preserve"> 2012, N 1, ст. 136.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от 26 февраля 2004 г. N 110 "О совершенствовании процедур государственной регистрации и постановки на учет юридических лиц и индивидуальных предпринимателей"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2004, N 10, ст. 864; 2005, N 51, ст. 5546; 2006, N 3, ст. 297; 2007, N 32, ст. 4146; 2007, N 32, ст. 4146; 2008, N 14, ст. 1421; N 50, ст. 5958; 2012, N 1, ст. 136.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26 января 2005 г. N 38 "Об обеспечении служебным и гражданским оружием, патронами к нему и специальными средствами работников организаций федеральной почтовой связи"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2005, N 5, ст. 388.</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30 июня 2010 г. N 491 "Об обеспечении служебным оружием и специальными средствами должностных лиц специально уполномоченных государственных органов по охране, контролю и регулированию использования объектов животного мира и среды их обитания"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2010, N 28, ст. 3707.</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23 июня 2011 г. N 498 "О некоторых вопросах осуществления частной детективной (сыскной) и частной охранной деятельности"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Собрание законодательства Российской Федерации, 2011, N 26, ст. 3820; N 48, ст. 6931.</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приказами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от 12 апреля 1994 г. N 118 "Об утверждении Инструкции о порядке проведения контрольного отстрела огнестрельного оружия с нарезным стволом"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Зарегистрирован в Минюсте России 25 апреля 1994 года, регистрационный N 550, с изменениями, внесенными приказом МВД России от 25 октября 2011 г. N 1099 (зарегистрирован в Минюсте России 12 декабря 2011 года, регистрационный N 22536).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от 12 апреля 1999 г. N 288 "Об утверждении Инструкции по организации работы органов внутренних дел по </w:t>
      </w:r>
      <w:proofErr w:type="gramStart"/>
      <w:r w:rsidRPr="008600AB">
        <w:rPr>
          <w:rFonts w:ascii="Arial" w:eastAsiaTheme="minorEastAsia" w:hAnsi="Arial" w:cs="Arial"/>
          <w:sz w:val="20"/>
          <w:szCs w:val="20"/>
          <w:lang w:eastAsia="ru-RU"/>
        </w:rPr>
        <w:t>контролю за</w:t>
      </w:r>
      <w:proofErr w:type="gramEnd"/>
      <w:r w:rsidRPr="008600AB">
        <w:rPr>
          <w:rFonts w:ascii="Arial" w:eastAsiaTheme="minorEastAsia" w:hAnsi="Arial" w:cs="Arial"/>
          <w:sz w:val="20"/>
          <w:szCs w:val="20"/>
          <w:lang w:eastAsia="ru-RU"/>
        </w:rPr>
        <w:t xml:space="preserve"> оборотом гражданского и служебного оружия и патронов к нему на территории Российской Федерации"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Зарегистрирован в Минюсте России 24 июня 1999 года, регистрационный N 1814, с изменениями, внесенными приказами МВД России от 27 июня 2003 г. N 485 (зарегистрирован в Минюсте России 11 июля 2003 года, регистрационный N 4888), от 24 декабря 2003 г. N 1017 (зарегистрирован в Минюсте России 22 января 2004 года, регистрационный N 5453), от 15 июля 2005 г. N</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568 (зарегистрирован в Минюсте России 17 августа 2005 года, регистрационный N 6911), от 7 июня 2008 г. N 504 (зарегистрирован в Минюсте России 25 июня 2008 года, регистрационный N 11880), от 11 января 2009 г. N 8 (зарегистрирован в Минюсте России 28 апреля 2009 года, регистрационный N 13845), от 16 мая 2009 г. N 376 (зарегистрирован в Минюсте России 19</w:t>
      </w:r>
      <w:proofErr w:type="gramEnd"/>
      <w:r w:rsidRPr="008600AB">
        <w:rPr>
          <w:rFonts w:ascii="Arial" w:eastAsiaTheme="minorEastAsia" w:hAnsi="Arial" w:cs="Arial"/>
          <w:sz w:val="20"/>
          <w:szCs w:val="20"/>
          <w:lang w:eastAsia="ru-RU"/>
        </w:rPr>
        <w:t xml:space="preserve"> мая 2009 года, регистрационный N 13964), от 29 сентября 2011 г. N 1038 (зарегистрирован в Минюсте России 21 декабря 2011 года, регистрационный N 22734), от 21 мая 2012 г. N 526 (зарегистрирован в Минюсте России 26 июня 2012 года, регистрационный N 24699).</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иными нормативными правовыми актами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8" w:name="Par189"/>
      <w:bookmarkEnd w:id="8"/>
      <w:r w:rsidRPr="008600AB">
        <w:rPr>
          <w:rFonts w:ascii="Arial" w:eastAsiaTheme="minorEastAsia" w:hAnsi="Arial" w:cs="Arial"/>
          <w:sz w:val="20"/>
          <w:szCs w:val="20"/>
          <w:lang w:eastAsia="ru-RU"/>
        </w:rPr>
        <w:t>Предмет государственного контроля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4. </w:t>
      </w:r>
      <w:proofErr w:type="gramStart"/>
      <w:r w:rsidRPr="008600AB">
        <w:rPr>
          <w:rFonts w:ascii="Arial" w:eastAsiaTheme="minorEastAsia" w:hAnsi="Arial" w:cs="Arial"/>
          <w:sz w:val="20"/>
          <w:szCs w:val="20"/>
          <w:lang w:eastAsia="ru-RU"/>
        </w:rPr>
        <w:t>Предметом государственного контроля является соблюдение физическими и юридическими лицами, имеющими во владении или (и) в пользовании оружие, основные части огнестрельного оружия, патроны к оружию (боеприпасы) и составные части патронов &lt;1&gt;, установленных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МВД России правил оборота гражданского, служебного, боевого ручного стрелкового и наградного оружия, боеприпасов, патронов</w:t>
      </w:r>
      <w:proofErr w:type="gramEnd"/>
      <w:r w:rsidRPr="008600AB">
        <w:rPr>
          <w:rFonts w:ascii="Arial" w:eastAsiaTheme="minorEastAsia" w:hAnsi="Arial" w:cs="Arial"/>
          <w:sz w:val="20"/>
          <w:szCs w:val="20"/>
          <w:lang w:eastAsia="ru-RU"/>
        </w:rPr>
        <w:t xml:space="preserve"> к оружию &lt;2&gt;.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"оружие и патроны".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"правила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9" w:name="Par196"/>
      <w:bookmarkEnd w:id="9"/>
      <w:r w:rsidRPr="008600AB">
        <w:rPr>
          <w:rFonts w:ascii="Arial" w:eastAsiaTheme="minorEastAsia" w:hAnsi="Arial" w:cs="Arial"/>
          <w:sz w:val="20"/>
          <w:szCs w:val="20"/>
          <w:lang w:eastAsia="ru-RU"/>
        </w:rPr>
        <w:t>Права и обязанности должностных лиц при осуществлении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государственного контроля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 Должностные лица ГУОООП МВД России, ГУТ МВД России и территориальных органов МВД России, исполняющие государственную функцию, имеют право: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 5 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5.1. Проводить проверки мест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проверки объектов, где они обращаются, мест утилизации боеприпасов.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5.2. Устанавливать достоверность сведений, содержащихся в документах, представленных для принятия решения о выдаче лицензии на приобретение оружия, лицензии на осуществление деятельности по торговле оружием и основными частями огнестрельного оружия, реализации патронов к нему, разрешения на хранение, хранение и ношение, хранение и использование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5.3. Проводить проверку деятельности юридического лица, занимающегося торговлей оружием и реализацией патронов к нему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"лицензиат".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5.4. Изымать в случаях, предусмотренных законодательством Российской Федерации, оружие, патроны к оружию, основные части к ним.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5.5. Требовать от физических или юридических лиц представления документов или их копий, письменной или устной информации, необходимой для выполнения контрольных функций.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5.6. По результатам проверок выдавать гражданам Российской Федерации &lt;1&gt; и должностным лицам обязательные для исполнения предписания об устранении выявленных нарушений правил оборота оружия, патронов к оружию.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также - "гражданин".</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5.7. Ограничивать в установленном законодательством Российской Федерации порядке оборот оружия и применять иные меры, предусмотренные Законом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5.8.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законом.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 Должностные лица обязаны: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6.1. Предъявить по требованию физических или юридических лиц служебное удостоверение и сообщить о цели прибытия на место производства, хранения, использования, торговли, экспонирования оружия и патронов либо утилизации боеприпасов.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6.2. Обеспечить каждому физическому или юридическому лицу возможность ознакомления с документами и материалами, непосредственно затрагивающими его права и свободы, если иное не установлено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0" w:name="Par219"/>
      <w:bookmarkEnd w:id="10"/>
      <w:r w:rsidRPr="008600AB">
        <w:rPr>
          <w:rFonts w:ascii="Arial" w:eastAsiaTheme="minorEastAsia" w:hAnsi="Arial" w:cs="Arial"/>
          <w:sz w:val="20"/>
          <w:szCs w:val="20"/>
          <w:lang w:eastAsia="ru-RU"/>
        </w:rPr>
        <w:t>Права и обязанности лиц, в отношении которых осуществляются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мероприятия по контролю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 Физические или юридические лица, в отношении которых проводятся проверочные мероприятия, имеют право: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7.1. Ознакомиться с документами должностного лица, прибывшего для проведения проверки, записать данные и проверить его полномочия посредством телефонного звонка в ГУОООП МВД России, ГУТ МВД России или соответствующий территориальный орган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7.2. Давать пояснения и представлять необходимые документы по всем возникающим в ходе проведения проверки замечаниям.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7.3. Делать в акте проверки письменные примечания (замечания).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7.4. Обжаловать действия (бездействия) должностного лица, проводившего проверку.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 Физические или юридические лица обязаны: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8.1. Обеспечить беспрепятственный доступ должностных лиц в места хранения, использования, торговли оружием и патронами, утилизации боеприпасов.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8.2. Предоставить служебную документацию, отражающую учет и сохранность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 Представить к осмотру оружие и патроны, а также дубликаты лицензий на приобретение либо разрешений на хранение, хранение и ношение или хранение и использование, транспортирование либо перевозку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в</w:t>
      </w:r>
      <w:proofErr w:type="gramEnd"/>
      <w:r w:rsidRPr="008600AB">
        <w:rPr>
          <w:rFonts w:ascii="Arial" w:eastAsiaTheme="minorEastAsia" w:hAnsi="Arial" w:cs="Arial"/>
          <w:sz w:val="20"/>
          <w:szCs w:val="20"/>
          <w:lang w:eastAsia="ru-RU"/>
        </w:rPr>
        <w:t xml:space="preserve">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8.4. Представить документы или их копии, письменную или устную информацию, необходимую для </w:t>
      </w:r>
      <w:r w:rsidRPr="008600AB">
        <w:rPr>
          <w:rFonts w:ascii="Arial" w:eastAsiaTheme="minorEastAsia" w:hAnsi="Arial" w:cs="Arial"/>
          <w:sz w:val="20"/>
          <w:szCs w:val="20"/>
          <w:lang w:eastAsia="ru-RU"/>
        </w:rPr>
        <w:lastRenderedPageBreak/>
        <w:t>выполнения контрольных функций.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в</w:t>
      </w:r>
      <w:proofErr w:type="gramEnd"/>
      <w:r w:rsidRPr="008600AB">
        <w:rPr>
          <w:rFonts w:ascii="Arial" w:eastAsiaTheme="minorEastAsia" w:hAnsi="Arial" w:cs="Arial"/>
          <w:sz w:val="20"/>
          <w:szCs w:val="20"/>
          <w:lang w:eastAsia="ru-RU"/>
        </w:rPr>
        <w:t xml:space="preserve">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8.5. Принять меры по устранению выявленных нарушений правил оборота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в</w:t>
      </w:r>
      <w:proofErr w:type="gramEnd"/>
      <w:r w:rsidRPr="008600AB">
        <w:rPr>
          <w:rFonts w:ascii="Arial" w:eastAsiaTheme="minorEastAsia" w:hAnsi="Arial" w:cs="Arial"/>
          <w:sz w:val="20"/>
          <w:szCs w:val="20"/>
          <w:lang w:eastAsia="ru-RU"/>
        </w:rPr>
        <w:t xml:space="preserve">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1" w:name="Par237"/>
      <w:bookmarkEnd w:id="11"/>
      <w:r w:rsidRPr="008600AB">
        <w:rPr>
          <w:rFonts w:ascii="Arial" w:eastAsiaTheme="minorEastAsia" w:hAnsi="Arial" w:cs="Arial"/>
          <w:sz w:val="20"/>
          <w:szCs w:val="20"/>
          <w:lang w:eastAsia="ru-RU"/>
        </w:rPr>
        <w:t>Описание результата исполнения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 Результатом исполнения государственной функции являются: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9.1. Установление факта отсутствия (наличия) нарушений правил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9.2. Выявление и пресечение нарушений правил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9.3. Принятие мер административного воздействия и иных мер в соответствии с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9.4. Выдача обязательного для исполнения предписания об устранении выявленных нарушений правил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9.5. Принятие необходимых мер по приостановлению действия лицензии, аннулированию лицензии и (или) разрешения.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9.6. Изъятие в установленном порядке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outlineLvl w:val="1"/>
        <w:rPr>
          <w:rFonts w:ascii="Arial" w:eastAsiaTheme="minorEastAsia" w:hAnsi="Arial" w:cs="Arial"/>
          <w:sz w:val="20"/>
          <w:szCs w:val="20"/>
          <w:lang w:eastAsia="ru-RU"/>
        </w:rPr>
      </w:pPr>
      <w:bookmarkStart w:id="12" w:name="Par247"/>
      <w:bookmarkEnd w:id="12"/>
      <w:r w:rsidRPr="008600AB">
        <w:rPr>
          <w:rFonts w:ascii="Arial" w:eastAsiaTheme="minorEastAsia" w:hAnsi="Arial" w:cs="Arial"/>
          <w:sz w:val="20"/>
          <w:szCs w:val="20"/>
          <w:lang w:eastAsia="ru-RU"/>
        </w:rPr>
        <w:t>II. Требования к порядку исполнения государственной функции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3" w:name="Par249"/>
      <w:bookmarkEnd w:id="13"/>
      <w:r w:rsidRPr="008600AB">
        <w:rPr>
          <w:rFonts w:ascii="Arial" w:eastAsiaTheme="minorEastAsia" w:hAnsi="Arial" w:cs="Arial"/>
          <w:sz w:val="20"/>
          <w:szCs w:val="20"/>
          <w:lang w:eastAsia="ru-RU"/>
        </w:rPr>
        <w:t>Порядок информирования об исполнении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 Местонахождение МВД России: г. Москва, ул. Житная, д. 16.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 Почтовый адрес для направления в МВД России обращений по вопросам исполнения государственной функции: 119049, г. Москва, ул. Житная, д. 16.</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 График работы МВД России: понедельник - четверг - с 9.00 до 18.00, пятница - с 9.00 до 16.45, суббота и воскресенье - выходной день.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 </w:t>
      </w:r>
      <w:proofErr w:type="gramStart"/>
      <w:r w:rsidRPr="008600AB">
        <w:rPr>
          <w:rFonts w:ascii="Arial" w:eastAsiaTheme="minorEastAsia" w:hAnsi="Arial" w:cs="Arial"/>
          <w:sz w:val="20"/>
          <w:szCs w:val="20"/>
          <w:lang w:eastAsia="ru-RU"/>
        </w:rPr>
        <w:t>Информация о местонахождении, контактных телефонах (телефонах для справок) и графиках работы Управления ГУОООП МВД России, ГУТ МВД России и подразделений лицензионно-разрешительной работы территориальных органов МВД России на окружном, межрегиональном и региональном уровнях размещается на официальных сайтах МВД России и территориальных органов МВД России на окружном, межрегиональном и региональном уровнях, а также непосредственно в помещениях указанных подразделений лицензионно-разрешительной работы.</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в</w:t>
      </w:r>
      <w:proofErr w:type="gramEnd"/>
      <w:r w:rsidRPr="008600AB">
        <w:rPr>
          <w:rFonts w:ascii="Arial" w:eastAsiaTheme="minorEastAsia" w:hAnsi="Arial" w:cs="Arial"/>
          <w:sz w:val="20"/>
          <w:szCs w:val="20"/>
          <w:lang w:eastAsia="ru-RU"/>
        </w:rPr>
        <w:t xml:space="preserve">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 Исключен. - Приказ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 </w:t>
      </w:r>
      <w:proofErr w:type="gramStart"/>
      <w:r w:rsidRPr="008600AB">
        <w:rPr>
          <w:rFonts w:ascii="Arial" w:eastAsiaTheme="minorEastAsia" w:hAnsi="Arial" w:cs="Arial"/>
          <w:sz w:val="20"/>
          <w:szCs w:val="20"/>
          <w:lang w:eastAsia="ru-RU"/>
        </w:rPr>
        <w:t>Информация о порядке исполнения государственной функции и сведения о местонахождении, телефонах для справок, графиках приема граждан сотрудниками подразделений лицензионно-разрешительной работы МВД России и территориальных органов МВД России на окружном, межрегиональном и региональном уровнях размещается в федеральной государственной информационной системе "Единый портал государственных и муниципальных услуг (функций)" &lt;1&gt; (www.gosuslugi.ru), на официальном сайте МВД России (www.mvd.ru) в информационно-телекоммуникационной</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сети Интернет и на информационных стендах подразделений лицензионно-разрешительной работы территориальных органов МВД России на окружном, межрегиональном и региональном уровнях.</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"Единый портал".</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16. </w:t>
      </w:r>
      <w:proofErr w:type="gramStart"/>
      <w:r w:rsidRPr="008600AB">
        <w:rPr>
          <w:rFonts w:ascii="Arial" w:eastAsiaTheme="minorEastAsia" w:hAnsi="Arial" w:cs="Arial"/>
          <w:sz w:val="20"/>
          <w:szCs w:val="20"/>
          <w:lang w:eastAsia="ru-RU"/>
        </w:rPr>
        <w:t>На информационных стендах в помещениях подразделений лицензионно-разрешительной работы территориальных органов МВД России на окружном, межрегиональном и региональном уровнях размещаются следующие сведения:</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полный почтовый адрес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адреса официальных сайтов МВД России и территориальных органов МВД России на окружном, межрегиональном, региональном уровне;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номер телефона-автоинформатора (при наличии), справочный номер телефона подразделения лицензионно-разрешительной работы территориального органа МВД России на региональном уровне;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график работы подразделения лицензионно-разрешительной работы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номера кабинетов, фамилии, имена, отчества и должности сотрудников подразделения лицензионно-разрешительной работы территориального органа МВД России, исполняющих государственную функцию;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перечень нормативных правовых актов, регламентирующих деятельность органов внутренних дел </w:t>
      </w:r>
      <w:r w:rsidRPr="008600AB">
        <w:rPr>
          <w:rFonts w:ascii="Arial" w:eastAsiaTheme="minorEastAsia" w:hAnsi="Arial" w:cs="Arial"/>
          <w:sz w:val="20"/>
          <w:szCs w:val="20"/>
          <w:lang w:eastAsia="ru-RU"/>
        </w:rPr>
        <w:lastRenderedPageBreak/>
        <w:t>Российской Федерации по исполнению государственной функции, и выдержки из них, содержащие нормы, регулирующие исполнение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график </w:t>
      </w:r>
      <w:proofErr w:type="gramStart"/>
      <w:r w:rsidRPr="008600AB">
        <w:rPr>
          <w:rFonts w:ascii="Arial" w:eastAsiaTheme="minorEastAsia" w:hAnsi="Arial" w:cs="Arial"/>
          <w:sz w:val="20"/>
          <w:szCs w:val="20"/>
          <w:lang w:eastAsia="ru-RU"/>
        </w:rPr>
        <w:t>проведения проверок мест хранения оружия</w:t>
      </w:r>
      <w:proofErr w:type="gramEnd"/>
      <w:r w:rsidRPr="008600AB">
        <w:rPr>
          <w:rFonts w:ascii="Arial" w:eastAsiaTheme="minorEastAsia" w:hAnsi="Arial" w:cs="Arial"/>
          <w:sz w:val="20"/>
          <w:szCs w:val="20"/>
          <w:lang w:eastAsia="ru-RU"/>
        </w:rPr>
        <w:t xml:space="preserve">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блок-схема исполнения государственной функции при проведении проверки наличия, организации хранения, учета и технического состояния оружия и патронов (</w:t>
      </w:r>
      <w:hyperlink w:anchor="Par799" w:tooltip="Ссылка на текущий документ" w:history="1">
        <w:r w:rsidRPr="008600AB">
          <w:rPr>
            <w:rFonts w:ascii="Arial" w:eastAsiaTheme="minorEastAsia" w:hAnsi="Arial" w:cs="Arial"/>
            <w:color w:val="0000FF"/>
            <w:sz w:val="20"/>
            <w:szCs w:val="20"/>
            <w:lang w:eastAsia="ru-RU"/>
          </w:rPr>
          <w:t>приложение N 2</w:t>
        </w:r>
      </w:hyperlink>
      <w:r w:rsidRPr="008600AB">
        <w:rPr>
          <w:rFonts w:ascii="Arial" w:eastAsiaTheme="minorEastAsia" w:hAnsi="Arial" w:cs="Arial"/>
          <w:sz w:val="20"/>
          <w:szCs w:val="20"/>
          <w:lang w:eastAsia="ru-RU"/>
        </w:rPr>
        <w:t xml:space="preserve"> к настоящему Административному регламенту) и при проведении плановой или внеплановой (выездной) проверки лицензиата на предмет соблюдения им лицензионных требований и условий (</w:t>
      </w:r>
      <w:hyperlink w:anchor="Par874" w:tooltip="Ссылка на текущий документ" w:history="1">
        <w:r w:rsidRPr="008600AB">
          <w:rPr>
            <w:rFonts w:ascii="Arial" w:eastAsiaTheme="minorEastAsia" w:hAnsi="Arial" w:cs="Arial"/>
            <w:color w:val="0000FF"/>
            <w:sz w:val="20"/>
            <w:szCs w:val="20"/>
            <w:lang w:eastAsia="ru-RU"/>
          </w:rPr>
          <w:t>приложение N 3</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17. На официальных сайтах МВД России и территориальных органов МВД России на региональном уровне размещается следующая информация: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полные наименования и полные почтовые адреса МВД России, Управления ГУОООП МВД России, территориальных органов МВД России на окружном, межрегиональном и региональном уровнях;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номер телефона-автоинформатора (при наличии), справочные номера телефонов подразделений лицензионно-разрешительной работы территориальных органов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график работы подразделений лицензионно-разрешительной работы;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тексты нормативных правовых актов, регулирующих деятельность МВД России по исполнению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18. При информировании о порядке исполнения государственной функции по телефону сотрудник должен представиться, назвав фамилию, имя, отчество (последнее - при наличии), должность, наименование подразделения органа внутренних дел.</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19. Плата за исполнение государственной функции не взимается.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4" w:name="Par280"/>
      <w:bookmarkEnd w:id="14"/>
      <w:r w:rsidRPr="008600AB">
        <w:rPr>
          <w:rFonts w:ascii="Arial" w:eastAsiaTheme="minorEastAsia" w:hAnsi="Arial" w:cs="Arial"/>
          <w:sz w:val="20"/>
          <w:szCs w:val="20"/>
          <w:lang w:eastAsia="ru-RU"/>
        </w:rPr>
        <w:t>Срок исполнения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20. Документарная проверка представляемых физическим или юридическим лицом &lt;1&gt; материалов при получении, продлении или переоформлении лицензий или разрешений, в том числе документов, представляемых юридическим лицом при получении лицензии на торговлю оружием и (или) реализацию патронов &lt;2&gt;, осуществляется в срок, установленный соответствующим административным регламентом МВД России по предоставлению государственной услуги.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"заявитель".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"соискатель лицензии".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21. Проверка сведений, изложенных в документах, оформленных при осуществлении юридическими лицами и лицензиатом оборота оружия и патронов, проводится в срок не более 14 дней.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22. </w:t>
      </w:r>
      <w:proofErr w:type="gramStart"/>
      <w:r w:rsidRPr="008600AB">
        <w:rPr>
          <w:rFonts w:ascii="Arial" w:eastAsiaTheme="minorEastAsia" w:hAnsi="Arial" w:cs="Arial"/>
          <w:sz w:val="20"/>
          <w:szCs w:val="20"/>
          <w:lang w:eastAsia="ru-RU"/>
        </w:rPr>
        <w:t>Проверка полноты и достоверности сведений при уведомлении гражданином или юридическим лицом органов внутренних дел о принятом решении продать оружие и патроны &lt;1&gt; либо при получении органами внутренних дел заявления о выдаче направления для передачи оружия на ремонт, на сертификационные испытания в специализированные организации или для проверки технических характеристик оружия (проверки соответствия криминалистическим требованиям), для проведения иных работ с оружием &lt;2</w:t>
      </w:r>
      <w:proofErr w:type="gramEnd"/>
      <w:r w:rsidRPr="008600AB">
        <w:rPr>
          <w:rFonts w:ascii="Arial" w:eastAsiaTheme="minorEastAsia" w:hAnsi="Arial" w:cs="Arial"/>
          <w:sz w:val="20"/>
          <w:szCs w:val="20"/>
          <w:lang w:eastAsia="ru-RU"/>
        </w:rPr>
        <w:t>&gt; осуществляется в срок не более 11 дней с момента регистрации обращения.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"уведомление".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"направление".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23. </w:t>
      </w:r>
      <w:proofErr w:type="gramStart"/>
      <w:r w:rsidRPr="008600AB">
        <w:rPr>
          <w:rFonts w:ascii="Arial" w:eastAsiaTheme="minorEastAsia" w:hAnsi="Arial" w:cs="Arial"/>
          <w:sz w:val="20"/>
          <w:szCs w:val="20"/>
          <w:lang w:eastAsia="ru-RU"/>
        </w:rPr>
        <w:t>Обследование помещений, проверка условий обеспечения сохранности оружия и патронов в местах их хранения (торговли) при обращении граждан или юридических лиц с целью приобретения (получения во временное пользование) оружия и патронов, выдачи лицензий на осуществление соответствующего вида деятельности, связанного с оборотом оружия и патронов, либо разрешения на хранение оружия и патронов осуществляется в срок не более 14 дней с момента регистрации</w:t>
      </w:r>
      <w:proofErr w:type="gramEnd"/>
      <w:r w:rsidRPr="008600AB">
        <w:rPr>
          <w:rFonts w:ascii="Arial" w:eastAsiaTheme="minorEastAsia" w:hAnsi="Arial" w:cs="Arial"/>
          <w:sz w:val="20"/>
          <w:szCs w:val="20"/>
          <w:lang w:eastAsia="ru-RU"/>
        </w:rPr>
        <w:t xml:space="preserve"> обращения о проведении обследования указанных мест.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15" w:name="Par294"/>
      <w:bookmarkEnd w:id="15"/>
      <w:r w:rsidRPr="008600AB">
        <w:rPr>
          <w:rFonts w:ascii="Arial" w:eastAsiaTheme="minorEastAsia" w:hAnsi="Arial" w:cs="Arial"/>
          <w:sz w:val="20"/>
          <w:szCs w:val="20"/>
          <w:lang w:eastAsia="ru-RU"/>
        </w:rPr>
        <w:t>24. Срок исполнения государственной функции при проведении проверки наличия, организации хранения и учета, а также технического состояния оружия и патронов соответствует срокам выполнения отдельных административных процедур (действий) и осуществляется в следующие сроки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Правила оборота гражданского и служебного оружия и патронов к нему на территории Российской Федерации, утвержденные постановлением Правительства Российской Федерации от 21 июля 1998 г. N 814.</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24.1. В отношении граждан - не реже 1 раза в год по месту хранения оружия. Срок осмотра оружия исчисляется из расчета не более 15 минут на 1 единицу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24.2. В отношении юридических лиц, осуществляющих хранение или хранение и использование оружия и патронов, - не реже 1 раза в квартал по месту хранения и (или) использования. Срок осмотра оружия и сверки его с учетными данными исчисляется из расчета не более 15 минут на 1 единицу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24.3. В отношении юридических лиц, занимающихся производством или торговлей оружием и патронами &lt;1&gt;, - не реже 1 раза в месяц по месту хранения оружия и патронов. Срок осмотра оружия и сверки его с учетными данными исчисляется из расчета не более 15 минут на 1 единицу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"юридические лица - поставщики".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24.4. При проведении проверок в отношении юридических лиц, осуществляющих хранение или хранение и использование оружия и патронов, в случае, если требуется дополнительное выяснение обстоятельств или сведений, касающихся наличия, организации хранения и учета оружия и патронов, время проверки может быть продлено.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25. </w:t>
      </w:r>
      <w:proofErr w:type="gramStart"/>
      <w:r w:rsidRPr="008600AB">
        <w:rPr>
          <w:rFonts w:ascii="Arial" w:eastAsiaTheme="minorEastAsia" w:hAnsi="Arial" w:cs="Arial"/>
          <w:sz w:val="20"/>
          <w:szCs w:val="20"/>
          <w:lang w:eastAsia="ru-RU"/>
        </w:rPr>
        <w:t>Проверка наличия, организации хранении, учета и технического состояния огнестрельного оружия и патронов, состоящего на учете, при проведении оперативно-профилактических мероприятий осуществляется в сроки, установленные приказом (распоряжением) МВД России, ГУОООП МВД России, ГУТ МВД России, территориальных органов МВД России на окружном, межрегиональном, региональном уровнях.</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26. Плановая выездная проверка соблюдения лицензиатом лицензионных требований и условий не может превышать 30 дней, внеплановая выездная проверка - 20 рабочих дней.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27. </w:t>
      </w:r>
      <w:proofErr w:type="gramStart"/>
      <w:r w:rsidRPr="008600AB">
        <w:rPr>
          <w:rFonts w:ascii="Arial" w:eastAsiaTheme="minorEastAsia" w:hAnsi="Arial" w:cs="Arial"/>
          <w:sz w:val="20"/>
          <w:szCs w:val="20"/>
          <w:lang w:eastAsia="ru-RU"/>
        </w:rPr>
        <w:t>Срок проведения инвентаризации оружия и патронов, находящихся во временном пользовании у юридических лиц, устанавливается нормативными правовыми актами Правительства Российской Федерации, нормативными правовыми актами МВД России, инструкциями о порядке учета, хранения, выдачи, использования и транспортировки боевого оружия, полученного в органах внутренних дел во временное пользование &lt;1&gt;, утвержденными по согласованию с МВД России.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Пункт 4 постановления Правительства Российской Федерации от 22 апреля 1997 г. N 460 "О мерах по обеспечению юридических лиц с особыми уставными задачами боевым ручным стрелковым оружием".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outlineLvl w:val="1"/>
        <w:rPr>
          <w:rFonts w:ascii="Arial" w:eastAsiaTheme="minorEastAsia" w:hAnsi="Arial" w:cs="Arial"/>
          <w:sz w:val="20"/>
          <w:szCs w:val="20"/>
          <w:lang w:eastAsia="ru-RU"/>
        </w:rPr>
      </w:pPr>
      <w:bookmarkStart w:id="16" w:name="Par311"/>
      <w:bookmarkEnd w:id="16"/>
      <w:r w:rsidRPr="008600AB">
        <w:rPr>
          <w:rFonts w:ascii="Arial" w:eastAsiaTheme="minorEastAsia" w:hAnsi="Arial" w:cs="Arial"/>
          <w:sz w:val="20"/>
          <w:szCs w:val="2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7" w:name="Par313"/>
      <w:bookmarkEnd w:id="17"/>
      <w:r w:rsidRPr="008600AB">
        <w:rPr>
          <w:rFonts w:ascii="Arial" w:eastAsiaTheme="minorEastAsia" w:hAnsi="Arial" w:cs="Arial"/>
          <w:sz w:val="20"/>
          <w:szCs w:val="20"/>
          <w:lang w:eastAsia="ru-RU"/>
        </w:rPr>
        <w:t>Перечень административных процедур</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 Исполнение государственной функции включает следующие административные процедуры: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28.1. Документарную проверку материалов, представляемых физическими или юридическими лицами при получении, продлении или переоформлении лицензий или разрешений.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28.2. Проверку сведений, изложенных в документах, оформленных при осуществлении юридическими лицами и лицензиатом оборота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28.3. Обследование помещений, предназначенных для хранения и размещения оружия и патронов физическими или юридическими лицами.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28.4. Плановую выездную проверку соблюдения лицензиатом лицензионных требований и условий.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28.5. Внеплановую выездную проверку соблюдения лицензиатом лицензионных требований и условий.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28.6. Проверку наличия, организации хранения, учета и технического состояния оружия и патронов, находящихся у физических и юридических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28.7. Инвентаризацию оружия и патронов, находящихся у юридических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28.8. </w:t>
      </w:r>
      <w:proofErr w:type="gramStart"/>
      <w:r w:rsidRPr="008600AB">
        <w:rPr>
          <w:rFonts w:ascii="Arial" w:eastAsiaTheme="minorEastAsia" w:hAnsi="Arial" w:cs="Arial"/>
          <w:sz w:val="20"/>
          <w:szCs w:val="20"/>
          <w:lang w:eastAsia="ru-RU"/>
        </w:rPr>
        <w:t>Контроль за</w:t>
      </w:r>
      <w:proofErr w:type="gramEnd"/>
      <w:r w:rsidRPr="008600AB">
        <w:rPr>
          <w:rFonts w:ascii="Arial" w:eastAsiaTheme="minorEastAsia" w:hAnsi="Arial" w:cs="Arial"/>
          <w:sz w:val="20"/>
          <w:szCs w:val="20"/>
          <w:lang w:eastAsia="ru-RU"/>
        </w:rPr>
        <w:t xml:space="preserve"> сроком действия выданных лицензий и разрешений, а также передачей и продажей оружия и патронов физическими и юридическими лицами.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28.9. Принятие решения и необходимых мер по результатам проведения проверок.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28.10. Изъятие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28.11. Аннулирование лицензий и разрешений.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29. Блок-схема исполнения государственной функции при проведении проверки наличия, организации хранения, учета и технического состояния оружия и патронов приведена в </w:t>
      </w:r>
      <w:hyperlink w:anchor="Par799" w:tooltip="Ссылка на текущий документ" w:history="1">
        <w:r w:rsidRPr="008600AB">
          <w:rPr>
            <w:rFonts w:ascii="Arial" w:eastAsiaTheme="minorEastAsia" w:hAnsi="Arial" w:cs="Arial"/>
            <w:color w:val="0000FF"/>
            <w:sz w:val="20"/>
            <w:szCs w:val="20"/>
            <w:lang w:eastAsia="ru-RU"/>
          </w:rPr>
          <w:t>приложении N 2</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30. Блок-схема исполнения государственной функции при проведении плановой или внеплановой (выездной) проверки лицензиата на предмет соблюдения им лицензионных требований и условий приведена в </w:t>
      </w:r>
      <w:hyperlink w:anchor="Par874" w:tooltip="Ссылка на текущий документ" w:history="1">
        <w:r w:rsidRPr="008600AB">
          <w:rPr>
            <w:rFonts w:ascii="Arial" w:eastAsiaTheme="minorEastAsia" w:hAnsi="Arial" w:cs="Arial"/>
            <w:color w:val="0000FF"/>
            <w:sz w:val="20"/>
            <w:szCs w:val="20"/>
            <w:lang w:eastAsia="ru-RU"/>
          </w:rPr>
          <w:t>приложении N 3</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8" w:name="Par330"/>
      <w:bookmarkEnd w:id="18"/>
      <w:r w:rsidRPr="008600AB">
        <w:rPr>
          <w:rFonts w:ascii="Arial" w:eastAsiaTheme="minorEastAsia" w:hAnsi="Arial" w:cs="Arial"/>
          <w:sz w:val="20"/>
          <w:szCs w:val="20"/>
          <w:lang w:eastAsia="ru-RU"/>
        </w:rPr>
        <w:lastRenderedPageBreak/>
        <w:t>Документарная проверка материалов, представляемых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физическими или юридическими лицами при получении,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продлении</w:t>
      </w:r>
      <w:proofErr w:type="gramEnd"/>
      <w:r w:rsidRPr="008600AB">
        <w:rPr>
          <w:rFonts w:ascii="Arial" w:eastAsiaTheme="minorEastAsia" w:hAnsi="Arial" w:cs="Arial"/>
          <w:sz w:val="20"/>
          <w:szCs w:val="20"/>
          <w:lang w:eastAsia="ru-RU"/>
        </w:rPr>
        <w:t xml:space="preserve"> или переоформлении лицензий или разрешений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31. Основанием для начала административной процедуры является регистрация заявления о выдаче, продлении или переоформлении лицензии или (и) разрешения, представленного заявителем, соискателем лицензии или лицензиатом.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Заявления руководителей ведомственной охраны о выдаче лицензии на приобретение оружия и патронов рассматриваются территориальным органом МВД России на окружном, межрегиональном или региональном уровне (по месту регистрации юридического лица, его филиала либо по адресу местонахождения охраняемых объектов или мест хранения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Проведение должностным лицом документарной проверки осуществляется в рамках исполнения административной процедуры по проверке полноты и достоверности сведений, указанных в заявлении и прилагаемых к нему документах, предусмотренной соответствующим административным регламентом МВД России по предоставлению государственной услуги.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Согласование заявления на получение разрешения на ввоз в Российскую Федерацию или вывоз из Российской Федерации оружия, основных частей огнестрельного оружия и (или) патронов осуществляется территориальным органом МВД России по месту жительства гражданина или местонахождению контрольно-наблюдательного дела юридического лица в срок, не превышающий 5 рабочих дней.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32. Проверка указанных сведений осуществляется путем: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направления запросов и сопоставления полученных данных со сведениями, изложенными в заявлении и документах;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сопоставления изложенных в заявлении и документах сведений с данными, содержащимися в автоматизированной информационной поисковой системе "Оружие-МВД"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"АИПС "Оружие-МВД".</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33. Критерием принятия решения является подтверждение (</w:t>
      </w:r>
      <w:proofErr w:type="spellStart"/>
      <w:r w:rsidRPr="008600AB">
        <w:rPr>
          <w:rFonts w:ascii="Arial" w:eastAsiaTheme="minorEastAsia" w:hAnsi="Arial" w:cs="Arial"/>
          <w:sz w:val="20"/>
          <w:szCs w:val="20"/>
          <w:lang w:eastAsia="ru-RU"/>
        </w:rPr>
        <w:t>неподтверждение</w:t>
      </w:r>
      <w:proofErr w:type="spellEnd"/>
      <w:r w:rsidRPr="008600AB">
        <w:rPr>
          <w:rFonts w:ascii="Arial" w:eastAsiaTheme="minorEastAsia" w:hAnsi="Arial" w:cs="Arial"/>
          <w:sz w:val="20"/>
          <w:szCs w:val="20"/>
          <w:lang w:eastAsia="ru-RU"/>
        </w:rPr>
        <w:t>) достоверности (полноты) сведений, изложенных в заявлении и прилагаемых к нему документах.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9" w:name="Par346"/>
      <w:bookmarkEnd w:id="19"/>
      <w:r w:rsidRPr="008600AB">
        <w:rPr>
          <w:rFonts w:ascii="Arial" w:eastAsiaTheme="minorEastAsia" w:hAnsi="Arial" w:cs="Arial"/>
          <w:sz w:val="20"/>
          <w:szCs w:val="20"/>
          <w:lang w:eastAsia="ru-RU"/>
        </w:rPr>
        <w:t>Проверка сведений, изложенных в документах, оформленных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 осуществлении юридическими лицами и лицензиатом оборота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34. Основанием для начала административной процедуры является получение от юридических лиц, в том числе лицензиата, документов, оформленных при осуществлении оборота оружия и патронов, а также содержащих сведения о работниках, назначенных на должности, связанные с производством, учетом, хранением, продажей, выдачей или использованием оружия и патронов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"должности, связанные с оборотом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35. Проверка полученных сведений об оружии и патронах осуществляется путем сопоставления их с учетными данными АИПС "Оружие-МВД", а также со сведениями, имеющимися в лицензионном, учетном либо контрольно-наблюдательном деле.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0" w:name="Par355"/>
      <w:bookmarkEnd w:id="20"/>
      <w:r w:rsidRPr="008600AB">
        <w:rPr>
          <w:rFonts w:ascii="Arial" w:eastAsiaTheme="minorEastAsia" w:hAnsi="Arial" w:cs="Arial"/>
          <w:sz w:val="20"/>
          <w:szCs w:val="20"/>
          <w:lang w:eastAsia="ru-RU"/>
        </w:rPr>
        <w:t xml:space="preserve">36. </w:t>
      </w:r>
      <w:proofErr w:type="gramStart"/>
      <w:r w:rsidRPr="008600AB">
        <w:rPr>
          <w:rFonts w:ascii="Arial" w:eastAsiaTheme="minorEastAsia" w:hAnsi="Arial" w:cs="Arial"/>
          <w:sz w:val="20"/>
          <w:szCs w:val="20"/>
          <w:lang w:eastAsia="ru-RU"/>
        </w:rPr>
        <w:t>Проверка сведений о работниках, назначенных на должности, связанные с оборотом оружия и патронов, осуществляется путем направления запросов в информационный центр территориального органа МВД России на региональном уровне и в федеральное казенное учреждение "Главный информационно-аналитический центр Министерства внутренних дел Российской Федерации" о наличии (отсутствии) у них сведений о привлечении работников к административной ответственности за правонарушения, посягающие на общественный порядок и общественную</w:t>
      </w:r>
      <w:proofErr w:type="gramEnd"/>
      <w:r w:rsidRPr="008600AB">
        <w:rPr>
          <w:rFonts w:ascii="Arial" w:eastAsiaTheme="minorEastAsia" w:hAnsi="Arial" w:cs="Arial"/>
          <w:sz w:val="20"/>
          <w:szCs w:val="20"/>
          <w:lang w:eastAsia="ru-RU"/>
        </w:rPr>
        <w:t xml:space="preserve"> безопасность или установленный порядок управления, либо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а также о судимости и (или) факте уголовного преследования либо о прекращении уголовного преследования, сведений о нахождении в розыске.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1" w:name="Par356"/>
      <w:bookmarkEnd w:id="21"/>
      <w:r w:rsidRPr="008600AB">
        <w:rPr>
          <w:rFonts w:ascii="Arial" w:eastAsiaTheme="minorEastAsia" w:hAnsi="Arial" w:cs="Arial"/>
          <w:sz w:val="20"/>
          <w:szCs w:val="20"/>
          <w:lang w:eastAsia="ru-RU"/>
        </w:rPr>
        <w:t>37. При необходимости должностное лицо направляет запросы юридическому лицу, лицензиату или в иные организации о представлении необходимых документов, их копий, информации или сведений.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38. Предметом административной процедуры является выявление предусмотренных Законом "Об оружии" &lt;1&gt; оснований, препятствующих приобретению оружия и патронов, допуску к работе с оружием и патронами, а также соблюдение юридическими лицами и лицензиатом правил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&lt;1&gt; Статьи 6, 9, 12, 13, 16, 18 и 22 Закона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39. Критерием принятия решения является подтверждение соблюдения (несоблюдения) правил оборота оружия при совершении операции с оружием и патронами либо допуска работников к обороту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40. Полученные сведения сотрудником вносятся в АИПС "Оружие-МВД", документы и материалы приобщаются к учетному, контрольно-наблюдательному или лицензионному делу.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22" w:name="Par364"/>
      <w:bookmarkEnd w:id="22"/>
      <w:r w:rsidRPr="008600AB">
        <w:rPr>
          <w:rFonts w:ascii="Arial" w:eastAsiaTheme="minorEastAsia" w:hAnsi="Arial" w:cs="Arial"/>
          <w:sz w:val="20"/>
          <w:szCs w:val="20"/>
          <w:lang w:eastAsia="ru-RU"/>
        </w:rPr>
        <w:t>Обследование помещений, предназначенных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для хранения и размещения оружия и патронов </w:t>
      </w:r>
      <w:proofErr w:type="gramStart"/>
      <w:r w:rsidRPr="008600AB">
        <w:rPr>
          <w:rFonts w:ascii="Arial" w:eastAsiaTheme="minorEastAsia" w:hAnsi="Arial" w:cs="Arial"/>
          <w:sz w:val="20"/>
          <w:szCs w:val="20"/>
          <w:lang w:eastAsia="ru-RU"/>
        </w:rPr>
        <w:t>физическими</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или юридическими лицами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41. Основаниями для проведения обследований помещений, предназначенных для хранения и (или) размещения оружия и патронов, являются: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обращение в территориальный орган МВД России физического или юридического лица с заявлением о выдаче лицензии на приобретение оружия и патронов (заявкой на получение оружия и патронов во временное пользование), лицензии на торговлю оружием и патронами либо разрешения на хранение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получение территориальным органом МВД России письменного задания о проведении </w:t>
      </w:r>
      <w:proofErr w:type="gramStart"/>
      <w:r w:rsidRPr="008600AB">
        <w:rPr>
          <w:rFonts w:ascii="Arial" w:eastAsiaTheme="minorEastAsia" w:hAnsi="Arial" w:cs="Arial"/>
          <w:sz w:val="20"/>
          <w:szCs w:val="20"/>
          <w:lang w:eastAsia="ru-RU"/>
        </w:rPr>
        <w:t>проверки условий обеспечения сохранности оружия</w:t>
      </w:r>
      <w:proofErr w:type="gramEnd"/>
      <w:r w:rsidRPr="008600AB">
        <w:rPr>
          <w:rFonts w:ascii="Arial" w:eastAsiaTheme="minorEastAsia" w:hAnsi="Arial" w:cs="Arial"/>
          <w:sz w:val="20"/>
          <w:szCs w:val="20"/>
          <w:lang w:eastAsia="ru-RU"/>
        </w:rPr>
        <w:t xml:space="preserve"> и патронов (</w:t>
      </w:r>
      <w:hyperlink w:anchor="Par946" w:tooltip="Ссылка на текущий документ" w:history="1">
        <w:r w:rsidRPr="008600AB">
          <w:rPr>
            <w:rFonts w:ascii="Arial" w:eastAsiaTheme="minorEastAsia" w:hAnsi="Arial" w:cs="Arial"/>
            <w:color w:val="0000FF"/>
            <w:sz w:val="20"/>
            <w:szCs w:val="20"/>
            <w:lang w:eastAsia="ru-RU"/>
          </w:rPr>
          <w:t>приложение N 4</w:t>
        </w:r>
      </w:hyperlink>
      <w:r w:rsidRPr="008600AB">
        <w:rPr>
          <w:rFonts w:ascii="Arial" w:eastAsiaTheme="minorEastAsia" w:hAnsi="Arial" w:cs="Arial"/>
          <w:sz w:val="20"/>
          <w:szCs w:val="20"/>
          <w:lang w:eastAsia="ru-RU"/>
        </w:rPr>
        <w:t xml:space="preserve"> к настоящему Административному регламенту) в порядке, установленном соответствующим административным регламентом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обращение федерального органа исполнительной власти в связи с выдачей юридическому лицу лицензии на отдельный вид деятельности в сфере оборота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42. Процедура регистрации указанных обращений осуществляется в порядке, установленном соответствующим административным регламентом МВД России по предоставлению государственной услуги.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43. Должностное лицо в срок не более 5 дней определяет с физическим или юридическим лицом (представителем юридического лица), помещение которого подлежит обследованию, дату и время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44. Для проведения обследования формируется комиссия, в состав которой входят должностные лица подразделения лицензионно-разрешительной работы, участковые уполномоченные полиции и сотрудники иных служб органов внутренних дел.</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п</w:t>
      </w:r>
      <w:proofErr w:type="gramEnd"/>
      <w:r w:rsidRPr="008600AB">
        <w:rPr>
          <w:rFonts w:ascii="Arial" w:eastAsiaTheme="minorEastAsia" w:hAnsi="Arial" w:cs="Arial"/>
          <w:sz w:val="20"/>
          <w:szCs w:val="20"/>
          <w:lang w:eastAsia="ru-RU"/>
        </w:rPr>
        <w:t>. 44 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45. Обследование помещений осуществляется с учетом </w:t>
      </w:r>
      <w:proofErr w:type="gramStart"/>
      <w:r w:rsidRPr="008600AB">
        <w:rPr>
          <w:rFonts w:ascii="Arial" w:eastAsiaTheme="minorEastAsia" w:hAnsi="Arial" w:cs="Arial"/>
          <w:sz w:val="20"/>
          <w:szCs w:val="20"/>
          <w:lang w:eastAsia="ru-RU"/>
        </w:rPr>
        <w:t>срока проведения процедуры проверки полноты</w:t>
      </w:r>
      <w:proofErr w:type="gramEnd"/>
      <w:r w:rsidRPr="008600AB">
        <w:rPr>
          <w:rFonts w:ascii="Arial" w:eastAsiaTheme="minorEastAsia" w:hAnsi="Arial" w:cs="Arial"/>
          <w:sz w:val="20"/>
          <w:szCs w:val="20"/>
          <w:lang w:eastAsia="ru-RU"/>
        </w:rPr>
        <w:t xml:space="preserve"> и достоверности сведений, указанных заявителем, установленного соответствующим административным регламентом МВД России по предоставлению государственных услуг.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46. Предметом административной процедуры является определение соответствия обследуемого помещения требованиям, установленным правилами оборота оружия, в части условий размещения оружия, оборудования оружейных комнат, хранилищ, складов, стрелковых объектов, предназначенных для хранения, использования, экспонирования либо торговли оружием и боеприпасами.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47. Критерием принятия решения является соответствие (несоответствие) условий по сохранности и учета оружия требованиям правил 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3" w:name="Par379"/>
      <w:bookmarkEnd w:id="23"/>
      <w:r w:rsidRPr="008600AB">
        <w:rPr>
          <w:rFonts w:ascii="Arial" w:eastAsiaTheme="minorEastAsia" w:hAnsi="Arial" w:cs="Arial"/>
          <w:sz w:val="20"/>
          <w:szCs w:val="20"/>
          <w:lang w:eastAsia="ru-RU"/>
        </w:rPr>
        <w:t>48. По результатам проведенного обследования составляется акт (в случае направления одного из них в федеральный орган исполнительной власти или в территориальный орган МВД России - в 2-х экземплярах) по форме, установленной соответствующим административным регламентом по предоставлению государственных услуг.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Копия акта вручается физическому или юридическому лицу (его представителю) лично под роспись.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49. Оригинал акта приобщается к материалам проверки для подготовки соответствующего заключения.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50. </w:t>
      </w:r>
      <w:proofErr w:type="gramStart"/>
      <w:r w:rsidRPr="008600AB">
        <w:rPr>
          <w:rFonts w:ascii="Arial" w:eastAsiaTheme="minorEastAsia" w:hAnsi="Arial" w:cs="Arial"/>
          <w:sz w:val="20"/>
          <w:szCs w:val="20"/>
          <w:lang w:eastAsia="ru-RU"/>
        </w:rPr>
        <w:t xml:space="preserve">Второй экземпляр акта, составленный в соответствии с </w:t>
      </w:r>
      <w:hyperlink w:anchor="Par379" w:tooltip="Ссылка на текущий документ" w:history="1">
        <w:r w:rsidRPr="008600AB">
          <w:rPr>
            <w:rFonts w:ascii="Arial" w:eastAsiaTheme="minorEastAsia" w:hAnsi="Arial" w:cs="Arial"/>
            <w:color w:val="0000FF"/>
            <w:sz w:val="20"/>
            <w:szCs w:val="20"/>
            <w:lang w:eastAsia="ru-RU"/>
          </w:rPr>
          <w:t>пунктом 48</w:t>
        </w:r>
      </w:hyperlink>
      <w:r w:rsidRPr="008600AB">
        <w:rPr>
          <w:rFonts w:ascii="Arial" w:eastAsiaTheme="minorEastAsia" w:hAnsi="Arial" w:cs="Arial"/>
          <w:sz w:val="20"/>
          <w:szCs w:val="20"/>
          <w:lang w:eastAsia="ru-RU"/>
        </w:rPr>
        <w:t xml:space="preserve"> настоящего Административного регламента, в указанный в задании срок направляется в ГУОООП МВД России или территориальный орган МВД России либо в срок, не превышающий 30 дней со дня регистрации обращения, - в федеральный орган исполнительной власти.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51. В случае несоблюдения требований, предъявляемых к помещениям, при последующем получении от заявителя уведомления об устранении выявленных нарушений допускается проведение повторного обследования.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24" w:name="Par385"/>
      <w:bookmarkEnd w:id="24"/>
      <w:r w:rsidRPr="008600AB">
        <w:rPr>
          <w:rFonts w:ascii="Arial" w:eastAsiaTheme="minorEastAsia" w:hAnsi="Arial" w:cs="Arial"/>
          <w:sz w:val="20"/>
          <w:szCs w:val="20"/>
          <w:lang w:eastAsia="ru-RU"/>
        </w:rPr>
        <w:t>Плановая выездная проверка соблюдения лицензиатом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лицензионных требований и условий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52. Основанием для плановой проверки является включение лицензиата в ежегодный план проверок, </w:t>
      </w:r>
      <w:r w:rsidRPr="008600AB">
        <w:rPr>
          <w:rFonts w:ascii="Arial" w:eastAsiaTheme="minorEastAsia" w:hAnsi="Arial" w:cs="Arial"/>
          <w:sz w:val="20"/>
          <w:szCs w:val="20"/>
          <w:lang w:eastAsia="ru-RU"/>
        </w:rPr>
        <w:lastRenderedPageBreak/>
        <w:t>разрабатываемый территориальным органом МВД России на региональном уровне &lt;1&gt; в соответствии с законодательством Российской Федерации &lt;2&gt;.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"лицензирующий орган".</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&lt;2&gt; Статья 9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утвержденные постановлением Правительства Российской Федерации от 30 июня 2010 г. N 489</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Собрание законодательства Российской Федерации, 2010, N 28, ст. 3706; 2012, N 2, ст. 301).</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53. Основанием для включения в план проверок лицензиата являются: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53.1. Истечение 1 года со дня принятия решения о предоставлении лицензии или переоформлении лицензии.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53.2. Истечение 3 лет со дня окончания проведения последней плановой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54. Утвержденный и согласованный с прокуратурой план проверок размещается на официальном сайте лицензирующего органа.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55. Для проведения плановой проверки лицензирующим органом издается распоряжение (приказ).</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56. О проведении плановой проверки лицензиат уведомляется лицензирующим органом не </w:t>
      </w:r>
      <w:proofErr w:type="gramStart"/>
      <w:r w:rsidRPr="008600AB">
        <w:rPr>
          <w:rFonts w:ascii="Arial" w:eastAsiaTheme="minorEastAsia" w:hAnsi="Arial" w:cs="Arial"/>
          <w:sz w:val="20"/>
          <w:szCs w:val="20"/>
          <w:lang w:eastAsia="ru-RU"/>
        </w:rPr>
        <w:t>позднее</w:t>
      </w:r>
      <w:proofErr w:type="gramEnd"/>
      <w:r w:rsidRPr="008600AB">
        <w:rPr>
          <w:rFonts w:ascii="Arial" w:eastAsiaTheme="minorEastAsia" w:hAnsi="Arial" w:cs="Arial"/>
          <w:sz w:val="20"/>
          <w:szCs w:val="20"/>
          <w:lang w:eastAsia="ru-RU"/>
        </w:rPr>
        <w:t xml:space="preserve"> чем за 3 дня до начала ее проведения посредством направления копии распоряжения (приказа) о начале проведения плановой проверки заказным почтовым отправлением с уведомлением о вручении либо вручения копии распоряжения (приказа) ему лично под расписку.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57. Плановые проверки (в форме выездной проверки) проводятся по месту осуществления юридическим лицом деятельности по торговле оружием и патронами.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58.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место осуществления деятельности лицензиата расположено на территории иного субъекта Российской Федерации, то плановая проверка может быть проведена должностным лицом территориального органа МВД России по местонахождению объекта, на котором осуществляется деятельность по торговле оружием и патронами. В этих целях лицензирующий орган направляет в соответствующий территориальный орган МВД России обращение о проверке соблюдения лицензиатом установленных требований по месту осуществления им деятельности в срок, не превышающий 10 дней со дня начала плановой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59. Руководитель территориального органа МВД России по месту расположения объекта, на котором осуществляется деятельность по торговле оружием и патронами, на основании поступившего обращения издает в отношении лицензиата распоряжение (приказ) о проведении плановой проверки юридического лица.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Материалы проверки в течение 3-х рабочих дней с момента завершения проверки направляются в лицензирующий орган по местонахождению лицензионного дела.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60. Проверка осуществляется должностными лицами территориальных органов МВД России, уполномоченными на осуществление государственного контроля (надзора) за деятельностью лицензиата, включенными в распоряжение (приказ) о проведении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61. Предметом плановой проверки является соблюдение лицензиатом лицензионных требований и условий, установленных нормативными правовыми актами Российской Федерации, регламентирующими оборот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5" w:name="Par406"/>
      <w:bookmarkEnd w:id="25"/>
      <w:r w:rsidRPr="008600AB">
        <w:rPr>
          <w:rFonts w:ascii="Arial" w:eastAsiaTheme="minorEastAsia" w:hAnsi="Arial" w:cs="Arial"/>
          <w:sz w:val="20"/>
          <w:szCs w:val="20"/>
          <w:lang w:eastAsia="ru-RU"/>
        </w:rPr>
        <w:t>62. По результатам плановой проверки составляется акт, в двух экземплярах, второй экземпляр которого вручается руководителю юридического лица или лицензиату, либо направляется заказным почтовым отправлением с уведомлением о вручении. В случае выявления нарушений в акте указывается, какие именно требования законодательных и иных нормативных правовых актов Российской Федерации нарушены, и устанавливаются сроки их устранения.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63. При выявлении административного правонарушения должностным лицом территориального органа МВД России в установленном порядке составляется протокол об административном правонарушении.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64. При подтверждении факта соблюдения лицензионных требований в акте проверки делается запись "Нарушений не выявлено".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65. По результатам проверки должностное лицо территориального органа МВД России производит запись в журнал учета проверок юридического лица, проводимых органами государственного контроля (надзора), органами муниципального контроля (</w:t>
      </w:r>
      <w:hyperlink w:anchor="Par1024" w:tooltip="Ссылка на текущий документ" w:history="1">
        <w:r w:rsidRPr="008600AB">
          <w:rPr>
            <w:rFonts w:ascii="Arial" w:eastAsiaTheme="minorEastAsia" w:hAnsi="Arial" w:cs="Arial"/>
            <w:color w:val="0000FF"/>
            <w:sz w:val="20"/>
            <w:szCs w:val="20"/>
            <w:lang w:eastAsia="ru-RU"/>
          </w:rPr>
          <w:t>приложение N 5</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6" w:name="Par410"/>
      <w:bookmarkEnd w:id="26"/>
      <w:r w:rsidRPr="008600AB">
        <w:rPr>
          <w:rFonts w:ascii="Arial" w:eastAsiaTheme="minorEastAsia" w:hAnsi="Arial" w:cs="Arial"/>
          <w:sz w:val="20"/>
          <w:szCs w:val="20"/>
          <w:lang w:eastAsia="ru-RU"/>
        </w:rPr>
        <w:t>66. Информация о результатах проверки вносится в АИПС "Оружие-МВД" и приобщается в лицензионное дело.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27" w:name="Par412"/>
      <w:bookmarkEnd w:id="27"/>
      <w:r w:rsidRPr="008600AB">
        <w:rPr>
          <w:rFonts w:ascii="Arial" w:eastAsiaTheme="minorEastAsia" w:hAnsi="Arial" w:cs="Arial"/>
          <w:sz w:val="20"/>
          <w:szCs w:val="20"/>
          <w:lang w:eastAsia="ru-RU"/>
        </w:rPr>
        <w:lastRenderedPageBreak/>
        <w:t>Внеплановая выездная проверка соблюдения лицензиатом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лицензионных требований и условий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67. Основаниями для начала процедуры внеплановой проверки являются: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67.1. Выявление в результате проведения документарной проверки нарушений лицензионных требований.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67.2.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8" w:name="Par418"/>
      <w:bookmarkEnd w:id="28"/>
      <w:r w:rsidRPr="008600AB">
        <w:rPr>
          <w:rFonts w:ascii="Arial" w:eastAsiaTheme="minorEastAsia" w:hAnsi="Arial" w:cs="Arial"/>
          <w:sz w:val="20"/>
          <w:szCs w:val="20"/>
          <w:lang w:eastAsia="ru-RU"/>
        </w:rPr>
        <w:t>67.3.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67.4. Истечение срока, на который было приостановлено действие лицензии за грубое нарушение лицензионных требований.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67.5. Наличие ходатайства лицензиата о проведении лицензирующим органом внеплановой проверки в целях </w:t>
      </w:r>
      <w:proofErr w:type="gramStart"/>
      <w:r w:rsidRPr="008600AB">
        <w:rPr>
          <w:rFonts w:ascii="Arial" w:eastAsiaTheme="minorEastAsia" w:hAnsi="Arial" w:cs="Arial"/>
          <w:sz w:val="20"/>
          <w:szCs w:val="20"/>
          <w:lang w:eastAsia="ru-RU"/>
        </w:rPr>
        <w:t>установления факта досрочного исполнения предписания лицензирующего органа</w:t>
      </w:r>
      <w:proofErr w:type="gramEnd"/>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67.6.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68. Для проведения внеплановой проверки ГУОООП МВД России либо лицензирующим органом издается распоряжение (приказ).</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69.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ГУОООП МВД России или лицензирующим органом принято решение о необходимости проведения внеплановой проверки по месту осуществляемого вида деятельности, расположенному на территории другого субъекта Российской Федерации, то в соответствующий территориальный орган МВД России направляется обращение ГУОООП МВД России или территориального органа МВД России, издавшего распоряжение о проведении внеплановой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70. Территориальный орган МВД </w:t>
      </w:r>
      <w:proofErr w:type="gramStart"/>
      <w:r w:rsidRPr="008600AB">
        <w:rPr>
          <w:rFonts w:ascii="Arial" w:eastAsiaTheme="minorEastAsia" w:hAnsi="Arial" w:cs="Arial"/>
          <w:sz w:val="20"/>
          <w:szCs w:val="20"/>
          <w:lang w:eastAsia="ru-RU"/>
        </w:rPr>
        <w:t>России</w:t>
      </w:r>
      <w:proofErr w:type="gramEnd"/>
      <w:r w:rsidRPr="008600AB">
        <w:rPr>
          <w:rFonts w:ascii="Arial" w:eastAsiaTheme="minorEastAsia" w:hAnsi="Arial" w:cs="Arial"/>
          <w:sz w:val="20"/>
          <w:szCs w:val="20"/>
          <w:lang w:eastAsia="ru-RU"/>
        </w:rPr>
        <w:t xml:space="preserve"> по месту расположения объекта осуществляемого вида деятельности на основе поступившего обращения издает распоряжение (приказ) о проведении внеплановой проверки лицензиата по месту осуществления им деятельности.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71. Внеплановая проверка по основанию, указанному в </w:t>
      </w:r>
      <w:hyperlink w:anchor="Par418" w:tooltip="Ссылка на текущий документ" w:history="1">
        <w:r w:rsidRPr="008600AB">
          <w:rPr>
            <w:rFonts w:ascii="Arial" w:eastAsiaTheme="minorEastAsia" w:hAnsi="Arial" w:cs="Arial"/>
            <w:color w:val="0000FF"/>
            <w:sz w:val="20"/>
            <w:szCs w:val="20"/>
            <w:lang w:eastAsia="ru-RU"/>
          </w:rPr>
          <w:t>пункте 67.3</w:t>
        </w:r>
      </w:hyperlink>
      <w:r w:rsidRPr="008600AB">
        <w:rPr>
          <w:rFonts w:ascii="Arial" w:eastAsiaTheme="minorEastAsia" w:hAnsi="Arial" w:cs="Arial"/>
          <w:sz w:val="20"/>
          <w:szCs w:val="20"/>
          <w:lang w:eastAsia="ru-RU"/>
        </w:rPr>
        <w:t xml:space="preserve"> настоящего Административного регламента, проводится лицензирующим органом после согласования в установленном порядке с органом прокуратуры по месту осуществления лицензируемого вида деятельности.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72. Лицензиат уведомляется о проведении внеплановой выездной проверки не менее чем за 24 часа до начала ее проведения, за исключением случаев, если основанием для проведения внеплановой проверки является информация о фактах нарушений лицензиатом лицензионных требований, предусмотренная вызывающая необходимость принятия неотложных мер государственного контроля.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73. Предметом внеплановой проверки являются проверка соблюдения лицензиатом лицензионных требований и условий, а также наличия, организации хранения, учета и технического состояния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74. Проверка осуществляется должностными лицами ГУОООП МВД России или территориального органа МВД России, включенными в распоряжение (приказ) о проведении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75. Результаты внеплановой проверки оформляются в соответствии с </w:t>
      </w:r>
      <w:hyperlink w:anchor="Par406" w:tooltip="Ссылка на текущий документ" w:history="1">
        <w:r w:rsidRPr="008600AB">
          <w:rPr>
            <w:rFonts w:ascii="Arial" w:eastAsiaTheme="minorEastAsia" w:hAnsi="Arial" w:cs="Arial"/>
            <w:color w:val="0000FF"/>
            <w:sz w:val="20"/>
            <w:szCs w:val="20"/>
            <w:lang w:eastAsia="ru-RU"/>
          </w:rPr>
          <w:t>пунктами 62</w:t>
        </w:r>
      </w:hyperlink>
      <w:r w:rsidRPr="008600AB">
        <w:rPr>
          <w:rFonts w:ascii="Arial" w:eastAsiaTheme="minorEastAsia" w:hAnsi="Arial" w:cs="Arial"/>
          <w:sz w:val="20"/>
          <w:szCs w:val="20"/>
          <w:lang w:eastAsia="ru-RU"/>
        </w:rPr>
        <w:t xml:space="preserve"> - </w:t>
      </w:r>
      <w:hyperlink w:anchor="Par410" w:tooltip="Ссылка на текущий документ" w:history="1">
        <w:r w:rsidRPr="008600AB">
          <w:rPr>
            <w:rFonts w:ascii="Arial" w:eastAsiaTheme="minorEastAsia" w:hAnsi="Arial" w:cs="Arial"/>
            <w:color w:val="0000FF"/>
            <w:sz w:val="20"/>
            <w:szCs w:val="20"/>
            <w:lang w:eastAsia="ru-RU"/>
          </w:rPr>
          <w:t>66</w:t>
        </w:r>
      </w:hyperlink>
      <w:r w:rsidRPr="008600AB">
        <w:rPr>
          <w:rFonts w:ascii="Arial" w:eastAsiaTheme="minorEastAsia" w:hAnsi="Arial" w:cs="Arial"/>
          <w:sz w:val="20"/>
          <w:szCs w:val="20"/>
          <w:lang w:eastAsia="ru-RU"/>
        </w:rPr>
        <w:t xml:space="preserve"> настоящего Административного регламента.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29" w:name="Par431"/>
      <w:bookmarkEnd w:id="29"/>
      <w:r w:rsidRPr="008600AB">
        <w:rPr>
          <w:rFonts w:ascii="Arial" w:eastAsiaTheme="minorEastAsia" w:hAnsi="Arial" w:cs="Arial"/>
          <w:sz w:val="20"/>
          <w:szCs w:val="20"/>
          <w:lang w:eastAsia="ru-RU"/>
        </w:rPr>
        <w:t>Проверка наличия, организации хранения, учета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технического состояния оружия и патронов, находящихся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у физических и юридических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76. Основаниями для начала административной процедуры являются: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наступление установленного в </w:t>
      </w:r>
      <w:hyperlink w:anchor="Par294" w:tooltip="Ссылка на текущий документ" w:history="1">
        <w:r w:rsidRPr="008600AB">
          <w:rPr>
            <w:rFonts w:ascii="Arial" w:eastAsiaTheme="minorEastAsia" w:hAnsi="Arial" w:cs="Arial"/>
            <w:color w:val="0000FF"/>
            <w:sz w:val="20"/>
            <w:szCs w:val="20"/>
            <w:lang w:eastAsia="ru-RU"/>
          </w:rPr>
          <w:t>пункте 24</w:t>
        </w:r>
      </w:hyperlink>
      <w:r w:rsidRPr="008600AB">
        <w:rPr>
          <w:rFonts w:ascii="Arial" w:eastAsiaTheme="minorEastAsia" w:hAnsi="Arial" w:cs="Arial"/>
          <w:sz w:val="20"/>
          <w:szCs w:val="20"/>
          <w:lang w:eastAsia="ru-RU"/>
        </w:rPr>
        <w:t xml:space="preserve"> настоящего Административного регламента срока проведения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заявление гражданина о выдаче лицензии на приобретение оружия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П</w:t>
      </w:r>
      <w:proofErr w:type="gramEnd"/>
      <w:r w:rsidRPr="008600AB">
        <w:rPr>
          <w:rFonts w:ascii="Arial" w:eastAsiaTheme="minorEastAsia" w:hAnsi="Arial" w:cs="Arial"/>
          <w:sz w:val="20"/>
          <w:szCs w:val="20"/>
          <w:lang w:eastAsia="ru-RU"/>
        </w:rPr>
        <w:t>роводится проверка условий обеспечения сохранности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заявление физического или юридического лица о продлении или переоформлении ранее выданных разрешений на хранение, хранение и ношение, хранение и использование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истечение срока исполнения гражданином или юридическим лицом ранее выданного предписания об устранении выявленных нарушений правил оборота оружия (</w:t>
      </w:r>
      <w:hyperlink w:anchor="Par1101" w:tooltip="Ссылка на текущий документ" w:history="1">
        <w:r w:rsidRPr="008600AB">
          <w:rPr>
            <w:rFonts w:ascii="Arial" w:eastAsiaTheme="minorEastAsia" w:hAnsi="Arial" w:cs="Arial"/>
            <w:color w:val="0000FF"/>
            <w:sz w:val="20"/>
            <w:szCs w:val="20"/>
            <w:lang w:eastAsia="ru-RU"/>
          </w:rPr>
          <w:t>приложение N 6</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поступление жалоб и сообщений (обращений) граждан или организаций о совершении правонарушения собственником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lastRenderedPageBreak/>
        <w:t>проведение профилактических и иных специальных мероприятий, объявленных приказами МВД России и территориальных органов МВД России на окружном, межрегиональном или региональном уровнях.</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77. График проверок наличия оружия и патронов, организации их хранения и учета у юридических лиц размещается на официальных сайтах территориальных органов МВД России и информационных стендах в помещениях подразделений лицензионно-разрешительной работы.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78.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место хранения, использования или торговли оружием и патронами расположено вне обслуживаемой территории, территориальный орган МВД России направляет задание о проведении проверки условий обеспечения сохранности оружия и патронов (</w:t>
      </w:r>
      <w:hyperlink w:anchor="Par946" w:tooltip="Ссылка на текущий документ" w:history="1">
        <w:r w:rsidRPr="008600AB">
          <w:rPr>
            <w:rFonts w:ascii="Arial" w:eastAsiaTheme="minorEastAsia" w:hAnsi="Arial" w:cs="Arial"/>
            <w:color w:val="0000FF"/>
            <w:sz w:val="20"/>
            <w:szCs w:val="20"/>
            <w:lang w:eastAsia="ru-RU"/>
          </w:rPr>
          <w:t>приложение N 4</w:t>
        </w:r>
      </w:hyperlink>
      <w:r w:rsidRPr="008600AB">
        <w:rPr>
          <w:rFonts w:ascii="Arial" w:eastAsiaTheme="minorEastAsia" w:hAnsi="Arial" w:cs="Arial"/>
          <w:sz w:val="20"/>
          <w:szCs w:val="20"/>
          <w:lang w:eastAsia="ru-RU"/>
        </w:rPr>
        <w:t xml:space="preserve"> к настоящему Административному регламенту) в территориальный орган МВД России по месту хранения, использования или торговли оружием и патронами.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79. Руководитель территориального органа МВД России по месту хранения, использования или торговли оружием и патронами направляет уполномоченных должностных лиц для проведения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80. Должностные лица при осуществлении проверки обязаны представиться, проинформировать о цели прибытия, предъявить служебное удостоверение. При себе должностные лица должны иметь письменное предписание о проведении проверки (</w:t>
      </w:r>
      <w:hyperlink w:anchor="Par1223" w:tooltip="Ссылка на текущий документ" w:history="1">
        <w:r w:rsidRPr="008600AB">
          <w:rPr>
            <w:rFonts w:ascii="Arial" w:eastAsiaTheme="minorEastAsia" w:hAnsi="Arial" w:cs="Arial"/>
            <w:color w:val="0000FF"/>
            <w:sz w:val="20"/>
            <w:szCs w:val="20"/>
            <w:lang w:eastAsia="ru-RU"/>
          </w:rPr>
          <w:t>приложение N 7</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81. Предметом проверки является установление: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соответствия количества, серий, номеров оружия, а также количества, калибра и номеров партий патронов учетным данным, указанным в лицензиях и (или) разрешениях;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соблюдение физическим или юридическим лицом, в том числе лицензиатом, правил оборота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82. При проверке условий хранения оружия и патронов, имеющихся у граждан (условий обеспечения сохранности оружия и патронов), должностными лицами устанавливаются: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82.1. Соответствие имеющегося оружия выданным лицензиям и разрешениям, а также хранящихся у граждан патронов видам и моделям зарегистрированного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82.2. Наличие запирающегося на замок сейфа или металлического шкафа, ящика из высокопрочных материалов либо деревянного ящика, обитого железом.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82.3. Условия, исключающие доступ посторонних лиц к оружию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Правила оборота гражданского и служебного оружия и патронов к нему на территории Российской Федерации, утвержденные постановлением Правительства Российской Федерации от 21 июля 1998 г. N 814.</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У граждан, получивших оружие и патроны во временное пользование, также проверяется количество патронов, указанных в разрешениях на хранение и ношение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 При проверке обеспечения сохранности и безопасности хранения оружия и патронов у юридических лиц должностные лица устанавливают (проверяют):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83.1. Соответствие технической </w:t>
      </w:r>
      <w:proofErr w:type="spellStart"/>
      <w:r w:rsidRPr="008600AB">
        <w:rPr>
          <w:rFonts w:ascii="Arial" w:eastAsiaTheme="minorEastAsia" w:hAnsi="Arial" w:cs="Arial"/>
          <w:sz w:val="20"/>
          <w:szCs w:val="20"/>
          <w:lang w:eastAsia="ru-RU"/>
        </w:rPr>
        <w:t>укрепленности</w:t>
      </w:r>
      <w:proofErr w:type="spellEnd"/>
      <w:r w:rsidRPr="008600AB">
        <w:rPr>
          <w:rFonts w:ascii="Arial" w:eastAsiaTheme="minorEastAsia" w:hAnsi="Arial" w:cs="Arial"/>
          <w:sz w:val="20"/>
          <w:szCs w:val="20"/>
          <w:lang w:eastAsia="ru-RU"/>
        </w:rPr>
        <w:t xml:space="preserve"> мест хранения, использования, торговли и экспонирования оружия и патронов требованиям, установленным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83.2. Устойчивость функционирования средств охранной сигнализации от электросети и дублирующего источника электропитания.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83.3. Условия размещения оружия и патронов в сейфах, шкафах, витринах, пирамидах, ящиках, на стендах, в витринах, их подключение к сигнализации объекта, а также размещение заводской укупорки либо металлических ящиков с оружием и патронами на стеллажах.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83.4. Наличие и соответствие оружия и патронов учетным документам и разрешениям на их хранение, правильность ведения описей и ведомостей количественного и номерного учета в местах их размещения.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83.5. Осмотр технического состояния оружия и патронов, проверка их соответствие требованиям нормативных правовых актов.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83.6. Порядок хранения запасных ключей от сейфов, шкафов, витрин, пирамид, ящиков, стендов и мест их размещения, а также регистрации и хранения печатей и сре</w:t>
      </w:r>
      <w:proofErr w:type="gramStart"/>
      <w:r w:rsidRPr="008600AB">
        <w:rPr>
          <w:rFonts w:ascii="Arial" w:eastAsiaTheme="minorEastAsia" w:hAnsi="Arial" w:cs="Arial"/>
          <w:sz w:val="20"/>
          <w:szCs w:val="20"/>
          <w:lang w:eastAsia="ru-RU"/>
        </w:rPr>
        <w:t>дств пл</w:t>
      </w:r>
      <w:proofErr w:type="gramEnd"/>
      <w:r w:rsidRPr="008600AB">
        <w:rPr>
          <w:rFonts w:ascii="Arial" w:eastAsiaTheme="minorEastAsia" w:hAnsi="Arial" w:cs="Arial"/>
          <w:sz w:val="20"/>
          <w:szCs w:val="20"/>
          <w:lang w:eastAsia="ru-RU"/>
        </w:rPr>
        <w:t>омбирования, выданных лицам, ответственным за сохранность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83.7. Порядок организации допуска к оружию и патронам, комплекса охранных мероприятий, </w:t>
      </w:r>
      <w:proofErr w:type="spellStart"/>
      <w:r w:rsidRPr="008600AB">
        <w:rPr>
          <w:rFonts w:ascii="Arial" w:eastAsiaTheme="minorEastAsia" w:hAnsi="Arial" w:cs="Arial"/>
          <w:sz w:val="20"/>
          <w:szCs w:val="20"/>
          <w:lang w:eastAsia="ru-RU"/>
        </w:rPr>
        <w:t>внутриобъектового</w:t>
      </w:r>
      <w:proofErr w:type="spellEnd"/>
      <w:r w:rsidRPr="008600AB">
        <w:rPr>
          <w:rFonts w:ascii="Arial" w:eastAsiaTheme="minorEastAsia" w:hAnsi="Arial" w:cs="Arial"/>
          <w:sz w:val="20"/>
          <w:szCs w:val="20"/>
          <w:lang w:eastAsia="ru-RU"/>
        </w:rPr>
        <w:t xml:space="preserve"> и пропускного режимов.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83.8. Соблюдение правил оборота оружия, по ведению учета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83.9. </w:t>
      </w:r>
      <w:proofErr w:type="gramStart"/>
      <w:r w:rsidRPr="008600AB">
        <w:rPr>
          <w:rFonts w:ascii="Arial" w:eastAsiaTheme="minorEastAsia" w:hAnsi="Arial" w:cs="Arial"/>
          <w:sz w:val="20"/>
          <w:szCs w:val="20"/>
          <w:lang w:eastAsia="ru-RU"/>
        </w:rPr>
        <w:t>Соответствие учетных данных и записей в книгах выдачи и приема оружия графикам несения службы, занятий и проведения стрельб, постовым ведомостям, приказам о закреплении оружия за лицами, получившими разрешения на хранение и ношение оружия, а также фактическому расходу патронов на стрельбы, контрольный отстрел огнестрельного оружия с нарезным стволом, пристрелку и проверку боя оружия.</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83.10. Порядок получения оружия и патронов работниками юридического лица, в том числе убывающими в командировку, а также требования по организации хранения, хранения и ношения оружия и патронов к </w:t>
      </w:r>
      <w:r w:rsidRPr="008600AB">
        <w:rPr>
          <w:rFonts w:ascii="Arial" w:eastAsiaTheme="minorEastAsia" w:hAnsi="Arial" w:cs="Arial"/>
          <w:sz w:val="20"/>
          <w:szCs w:val="20"/>
          <w:lang w:eastAsia="ru-RU"/>
        </w:rPr>
        <w:lastRenderedPageBreak/>
        <w:t>нему.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83.11. Наличие документации о порядке приема (сдачи) мест хранения и экспонирования оружия под охрану, приема-сдачи дежурства нарядами подразделений охраны, а также о мерах безопасности.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83.12. Оборудование мест получения и сдачи оружия и патронов, заряжания, разряжения и чистки оружия, наличие </w:t>
      </w:r>
      <w:proofErr w:type="spellStart"/>
      <w:r w:rsidRPr="008600AB">
        <w:rPr>
          <w:rFonts w:ascii="Arial" w:eastAsiaTheme="minorEastAsia" w:hAnsi="Arial" w:cs="Arial"/>
          <w:sz w:val="20"/>
          <w:szCs w:val="20"/>
          <w:lang w:eastAsia="ru-RU"/>
        </w:rPr>
        <w:t>пулеулавливателей</w:t>
      </w:r>
      <w:proofErr w:type="spellEnd"/>
      <w:r w:rsidRPr="008600AB">
        <w:rPr>
          <w:rFonts w:ascii="Arial" w:eastAsiaTheme="minorEastAsia" w:hAnsi="Arial" w:cs="Arial"/>
          <w:sz w:val="20"/>
          <w:szCs w:val="20"/>
          <w:lang w:eastAsia="ru-RU"/>
        </w:rPr>
        <w:t xml:space="preserve"> (для юридических лиц с особыми уставными задачами).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84. При проверке обеспечения сохранности и безопасности хранения оружия и патронов у физических или юридических лиц, занимающихся коллекционированием и (или) экспонированием оружия и патронов, организацией выставок, выставок-продаж, аукционов, устанавливается: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84.1. Соответствие их деятельности правилам оборота оружия, учредительным и регистрационным документам, лицензиям, разрешениям на хранение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84.2. </w:t>
      </w:r>
      <w:proofErr w:type="gramStart"/>
      <w:r w:rsidRPr="008600AB">
        <w:rPr>
          <w:rFonts w:ascii="Arial" w:eastAsiaTheme="minorEastAsia" w:hAnsi="Arial" w:cs="Arial"/>
          <w:sz w:val="20"/>
          <w:szCs w:val="20"/>
          <w:lang w:eastAsia="ru-RU"/>
        </w:rPr>
        <w:t>Наличие актов приема-передачи оружия и патронов, договоров, заключенных с владельцами оружия и патронов, об участии в проведении экспонирования либо актов приема изъятых оружия и патронов, переданных музеям уполномоченными на то органами для ответственного хранения, а также актов историко-культурных и искусствоведческих экспертиз на коллекционируемые оружие и патроны и паспортов на коллекции, отдельные модели коллекционируемых оружия и патронов.</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84.3. Обеспечение технической </w:t>
      </w:r>
      <w:proofErr w:type="spellStart"/>
      <w:r w:rsidRPr="008600AB">
        <w:rPr>
          <w:rFonts w:ascii="Arial" w:eastAsiaTheme="minorEastAsia" w:hAnsi="Arial" w:cs="Arial"/>
          <w:sz w:val="20"/>
          <w:szCs w:val="20"/>
          <w:lang w:eastAsia="ru-RU"/>
        </w:rPr>
        <w:t>укрепленности</w:t>
      </w:r>
      <w:proofErr w:type="spellEnd"/>
      <w:r w:rsidRPr="008600AB">
        <w:rPr>
          <w:rFonts w:ascii="Arial" w:eastAsiaTheme="minorEastAsia" w:hAnsi="Arial" w:cs="Arial"/>
          <w:sz w:val="20"/>
          <w:szCs w:val="20"/>
          <w:lang w:eastAsia="ru-RU"/>
        </w:rPr>
        <w:t xml:space="preserve"> мест хранения и экспонирования оружия и патронов, их размещение на указанных объектах в соответствии с требованиями, установленными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84.4. Соблюдение установленных правил и порядка хранения, коллекционирования, экспонирования оружия и патронов, обеспечение их сохранности в витринах и других местах размещения, а также мер безопасности при обращении с ними.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84.5. Соответствие учетной документации и делопроизводства форме и порядку ведения, установленным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84.6. Порядок внутреннего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обращением оружия и патронов, документирования выдачи оружия и патронов хранителям, специалистам и лицам, ответственным за проведение экспертиз, исследовательских работ, экспонирования, транспортирования, других разрешенных видов работ с оружием и патронами.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84.7. Система допуска работников юридического лица к оружию и патронам, в том числе для транспортирования, сопровождения при перевозках, экспонировании, а также организация доступа покупателей и посетителей в залы с экспозициями, специалистов других организаций в фондохранилища, обеспечение охранных мер.</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85. При проверке обеспечения сохранности и безопасности хранения оружия и патронов в местах их использования (тирах, стрелково-стендовых комплексах и на стрельбищах) проверяются: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85.1. Соответствие технической </w:t>
      </w:r>
      <w:proofErr w:type="spellStart"/>
      <w:r w:rsidRPr="008600AB">
        <w:rPr>
          <w:rFonts w:ascii="Arial" w:eastAsiaTheme="minorEastAsia" w:hAnsi="Arial" w:cs="Arial"/>
          <w:sz w:val="20"/>
          <w:szCs w:val="20"/>
          <w:lang w:eastAsia="ru-RU"/>
        </w:rPr>
        <w:t>укрепленности</w:t>
      </w:r>
      <w:proofErr w:type="spellEnd"/>
      <w:r w:rsidRPr="008600AB">
        <w:rPr>
          <w:rFonts w:ascii="Arial" w:eastAsiaTheme="minorEastAsia" w:hAnsi="Arial" w:cs="Arial"/>
          <w:sz w:val="20"/>
          <w:szCs w:val="20"/>
          <w:lang w:eastAsia="ru-RU"/>
        </w:rPr>
        <w:t xml:space="preserve"> и оборудования стрелковых объектов (сооружений) требованиям, установленным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85.2. Наличие на стрелковом объекте комнаты для хранения оружия и патронов, а при организации временного хранения оружия и патронов, принадлежащих физическим лицам, являющимся членами спортивных стрелковых обществ и клубов - отдельных сейфов и шкафов для хранения их личного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85.3. Организация доступа граждан на стрелковый объект, соблюдение установленных правил и порядка проведения стрельб.</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85.4. Соответствие комплекса охранных мероприятий требованиям по обеспечению сохранности оружия и патронов в местах хранения и проведения стрельб.</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 При проверке обеспечения сохранности и безопасности хранения оружия и патронов юридическими лицами, осуществляющими торговлю оружием и патронами, устанавливаются: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86.1. Наличие лицензий на торговлю оружием и патронами, разрешений на их хранение в местах, указанных в лицензиях.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86.2. Обеспечение технической </w:t>
      </w:r>
      <w:proofErr w:type="spellStart"/>
      <w:r w:rsidRPr="008600AB">
        <w:rPr>
          <w:rFonts w:ascii="Arial" w:eastAsiaTheme="minorEastAsia" w:hAnsi="Arial" w:cs="Arial"/>
          <w:sz w:val="20"/>
          <w:szCs w:val="20"/>
          <w:lang w:eastAsia="ru-RU"/>
        </w:rPr>
        <w:t>укрепленности</w:t>
      </w:r>
      <w:proofErr w:type="spellEnd"/>
      <w:r w:rsidRPr="008600AB">
        <w:rPr>
          <w:rFonts w:ascii="Arial" w:eastAsiaTheme="minorEastAsia" w:hAnsi="Arial" w:cs="Arial"/>
          <w:sz w:val="20"/>
          <w:szCs w:val="20"/>
          <w:lang w:eastAsia="ru-RU"/>
        </w:rPr>
        <w:t xml:space="preserve"> мест хранения, торговли и экспонирования оружия и патронов, их размещение на указанных объектах в соответствии с требованиями, установленными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86.3. Надежность сохранности оружия и патронов в торговых витринах, на прилавках, при их установке и размещении в сейфах, пирамидах, шкафах, ящиках и на стеллажах, а также соблюдение мер безопасности при обращении с ними.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86.4. Соблюдение установленных правил оборота оружия в части осуществления торговли, продажи оружия и патронов, а также их замены либо возврата.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86.5. Наличие сертификатов на продаваемые оружие и патроны, поступившие от юридических лиц - поставщиков или ввезенные в Российскую Федерацию.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86.6. Наличие и правильность заполнения: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учетной документации, включая материалы инвентаризаций, формы и порядок ведения которых установлены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дубликатов лицензий юридических лиц и граждан на проданные им оружие и патроны;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сводных сведений о приобретении, продаже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86.7. Своевременность отправления (представления) в территориальные органы МВД России дубликатов лицензий на приобретение оружия и патронов, сводных сведений, в том числе на реализованное огнестрельное оружие ограниченного поражения, газовое или сигнальное оружие, актов приема или замены оружия, а также материалов по фактам изъятия оружия и патронов уполномоченными на то органами.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86.8. Организация допуска работников юридического лица к оружию и патронам, в том числе при их транспортировании, сопровождении во время перевозок и экспонировании.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86.9. Система документирования выдачи оружия и патронов продавцам, лицам, ответственным за проведение экспонирования, транспортировку, проведение работ с оружием и патронами, в том числе для их предпродажной подготовки.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86.10. В ходе проверок организаций, осуществляющих торговлю оружием и патронами, имеющих вооруженную охрану помещений и торговых залов, устанавливается законность оказания охранных услуг с использованием огнестрельного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 При проверке обеспечения сохранности и безопасности хранения оружия и патронов при их перевозке устанавливаются: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87.1. Наличие лицензий, выданных на данный вид деятельности соответствующими органами исполнительной власти, копий договоров на перевозку оружия и патронов, разрешений на их перевозку и хранение.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87.2. Соблюдение установленных правил и порядка перевозок, приема, передачи и выдачи (возврата)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87.3. Обеспечение технической </w:t>
      </w:r>
      <w:proofErr w:type="spellStart"/>
      <w:r w:rsidRPr="008600AB">
        <w:rPr>
          <w:rFonts w:ascii="Arial" w:eastAsiaTheme="minorEastAsia" w:hAnsi="Arial" w:cs="Arial"/>
          <w:sz w:val="20"/>
          <w:szCs w:val="20"/>
          <w:lang w:eastAsia="ru-RU"/>
        </w:rPr>
        <w:t>укрепленности</w:t>
      </w:r>
      <w:proofErr w:type="spellEnd"/>
      <w:r w:rsidRPr="008600AB">
        <w:rPr>
          <w:rFonts w:ascii="Arial" w:eastAsiaTheme="minorEastAsia" w:hAnsi="Arial" w:cs="Arial"/>
          <w:sz w:val="20"/>
          <w:szCs w:val="20"/>
          <w:lang w:eastAsia="ru-RU"/>
        </w:rPr>
        <w:t xml:space="preserve"> мест хранения, погрузки и выгрузки оружия и патронов, помещений, строений, площадок, сохранности оружия и патронов, а также соблюдение мер безопасности при обращении с ними.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87.4. Соответствие системы учета оружия и делопроизводства требованиям, установленным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87.5. Наличие и правильность заполнения учетной документации и дубликатов разрешений на перевезенное оружие и патроны.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87.6. Организация допуска работников юридического лица к оружию и патронам.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88. По результатам проведения проверки составляется акт проверки наличия, организации хранения, учета и технического состояния оружия и патронов (</w:t>
      </w:r>
      <w:hyperlink w:anchor="Par1297" w:tooltip="Ссылка на текущий документ" w:history="1">
        <w:r w:rsidRPr="008600AB">
          <w:rPr>
            <w:rFonts w:ascii="Arial" w:eastAsiaTheme="minorEastAsia" w:hAnsi="Arial" w:cs="Arial"/>
            <w:color w:val="0000FF"/>
            <w:sz w:val="20"/>
            <w:szCs w:val="20"/>
            <w:lang w:eastAsia="ru-RU"/>
          </w:rPr>
          <w:t>приложение N 8</w:t>
        </w:r>
      </w:hyperlink>
      <w:r w:rsidRPr="008600AB">
        <w:rPr>
          <w:rFonts w:ascii="Arial" w:eastAsiaTheme="minorEastAsia" w:hAnsi="Arial" w:cs="Arial"/>
          <w:sz w:val="20"/>
          <w:szCs w:val="20"/>
          <w:lang w:eastAsia="ru-RU"/>
        </w:rPr>
        <w:t xml:space="preserve"> к настоящему Административному регламенту), копия которого вручается руководителю юридического лица или лицензиату под расписку.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89. В случае выявления нарушений в акте проверки указываются, какие именно требования, установленные Законом "Об оружии" или нормативными правовыми актами Российской Федерации, МВД России, нарушены, предложения по их устранению и срок устранения, который не должен превышать 30 дней с момента вручения акта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90. При выявлении нарушения, состав которого предусмотрен Кодексом Российской Федерации об административных правонарушениях, должностное лицо составляет протокол об административном правонарушении и принимает иные меры, предусмотренные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91. При соблюдении физическим или юридическим лицом правил оборота оружия в акте проверки делается запись "Нарушений не выявлено".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92. По завершении проверки должностное лицо производит запись в журнале учета проверок юридического лица, проводимых органами государственного контроля (надзора), органами муниципального контроля (</w:t>
      </w:r>
      <w:hyperlink w:anchor="Par1024" w:tooltip="Ссылка на текущий документ" w:history="1">
        <w:r w:rsidRPr="008600AB">
          <w:rPr>
            <w:rFonts w:ascii="Arial" w:eastAsiaTheme="minorEastAsia" w:hAnsi="Arial" w:cs="Arial"/>
            <w:color w:val="0000FF"/>
            <w:sz w:val="20"/>
            <w:szCs w:val="20"/>
            <w:lang w:eastAsia="ru-RU"/>
          </w:rPr>
          <w:t>приложение N 5</w:t>
        </w:r>
      </w:hyperlink>
      <w:r w:rsidRPr="008600AB">
        <w:rPr>
          <w:rFonts w:ascii="Arial" w:eastAsiaTheme="minorEastAsia" w:hAnsi="Arial" w:cs="Arial"/>
          <w:sz w:val="20"/>
          <w:szCs w:val="20"/>
          <w:lang w:eastAsia="ru-RU"/>
        </w:rPr>
        <w:t xml:space="preserve"> к настоящему Административному регламенту), находящейся у юридического лица или лицензиата.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93. Материалы по проведенной проверке в течение 24 часов докладываются начальнику отдела Управления ГУОООП МВД России, начальнику отдела ГУТ МВД России либо начальнику подразделения лицензионно-разрешительной работы территориального органа МВД России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 93 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"непосредственный руководитель или его заместитель".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94. Сведения о результатах проверки в течение 24 часов после ее проведения вносится в АИПС "Оружие-МВД", материалы проверки приобщаются к учетному, контрольно-наблюдательному или лицензионному делу либо направляются по местонахождению указанных дел в территориальный орган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30" w:name="Par519"/>
      <w:bookmarkEnd w:id="30"/>
      <w:r w:rsidRPr="008600AB">
        <w:rPr>
          <w:rFonts w:ascii="Arial" w:eastAsiaTheme="minorEastAsia" w:hAnsi="Arial" w:cs="Arial"/>
          <w:sz w:val="20"/>
          <w:szCs w:val="20"/>
          <w:lang w:eastAsia="ru-RU"/>
        </w:rPr>
        <w:t>Инвентаризация оружия и патронов, находящихся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у юридических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95. </w:t>
      </w:r>
      <w:proofErr w:type="gramStart"/>
      <w:r w:rsidRPr="008600AB">
        <w:rPr>
          <w:rFonts w:ascii="Arial" w:eastAsiaTheme="minorEastAsia" w:hAnsi="Arial" w:cs="Arial"/>
          <w:sz w:val="20"/>
          <w:szCs w:val="20"/>
          <w:lang w:eastAsia="ru-RU"/>
        </w:rPr>
        <w:t xml:space="preserve">Порядок проведения инвентаризации оружия и патронов, находящихся у юридических лиц, установлен "Инструкцией о работе органов внутренних дел по обеспечению отдельными типами и моделями боевого ручного стрелкового оружия и патронами к нему юридических лиц с особыми уставными задачами, проверке условий его хранения и проведения инвентаризации", утвержденной приказом МВД России от 7 </w:t>
      </w:r>
      <w:r w:rsidRPr="008600AB">
        <w:rPr>
          <w:rFonts w:ascii="Arial" w:eastAsiaTheme="minorEastAsia" w:hAnsi="Arial" w:cs="Arial"/>
          <w:sz w:val="20"/>
          <w:szCs w:val="20"/>
          <w:lang w:eastAsia="ru-RU"/>
        </w:rPr>
        <w:lastRenderedPageBreak/>
        <w:t>октября 1997 г. N 650 "О мерах по реализации Постановления</w:t>
      </w:r>
      <w:proofErr w:type="gramEnd"/>
      <w:r w:rsidRPr="008600AB">
        <w:rPr>
          <w:rFonts w:ascii="Arial" w:eastAsiaTheme="minorEastAsia" w:hAnsi="Arial" w:cs="Arial"/>
          <w:sz w:val="20"/>
          <w:szCs w:val="20"/>
          <w:lang w:eastAsia="ru-RU"/>
        </w:rPr>
        <w:t xml:space="preserve"> Правительства Российской Федерации от 22 апреля 1997 г. N 460", а также "Инструкцией по организации работы органов внутренних дел по </w:t>
      </w:r>
      <w:proofErr w:type="gramStart"/>
      <w:r w:rsidRPr="008600AB">
        <w:rPr>
          <w:rFonts w:ascii="Arial" w:eastAsiaTheme="minorEastAsia" w:hAnsi="Arial" w:cs="Arial"/>
          <w:sz w:val="20"/>
          <w:szCs w:val="20"/>
          <w:lang w:eastAsia="ru-RU"/>
        </w:rPr>
        <w:t>контролю за</w:t>
      </w:r>
      <w:proofErr w:type="gramEnd"/>
      <w:r w:rsidRPr="008600AB">
        <w:rPr>
          <w:rFonts w:ascii="Arial" w:eastAsiaTheme="minorEastAsia" w:hAnsi="Arial" w:cs="Arial"/>
          <w:sz w:val="20"/>
          <w:szCs w:val="20"/>
          <w:lang w:eastAsia="ru-RU"/>
        </w:rPr>
        <w:t xml:space="preserve"> оборотом гражданского и служебного оружия и патронов к нему на территории Российской Федерации", утвержденной приказом МВД России от 12 апреля 1999 г. N 288.</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96. Предметом инвентаризации является сверка количества, серий, номеров оружия и количества, калибра и номеров партий патронов, имеющихся у юридического лица, с данными количественного и номерного учета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97. Инвентаризация также назначается в случаях выявления излишков или недостачи оружия и патронов при проведении проверки соблюдения правил оборота оружия, в том числе и при проведении отдельных контрольных мероприятий.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31" w:name="Par526"/>
      <w:bookmarkEnd w:id="31"/>
      <w:proofErr w:type="gramStart"/>
      <w:r w:rsidRPr="008600AB">
        <w:rPr>
          <w:rFonts w:ascii="Arial" w:eastAsiaTheme="minorEastAsia" w:hAnsi="Arial" w:cs="Arial"/>
          <w:sz w:val="20"/>
          <w:szCs w:val="20"/>
          <w:lang w:eastAsia="ru-RU"/>
        </w:rPr>
        <w:t>Контроль за</w:t>
      </w:r>
      <w:proofErr w:type="gramEnd"/>
      <w:r w:rsidRPr="008600AB">
        <w:rPr>
          <w:rFonts w:ascii="Arial" w:eastAsiaTheme="minorEastAsia" w:hAnsi="Arial" w:cs="Arial"/>
          <w:sz w:val="20"/>
          <w:szCs w:val="20"/>
          <w:lang w:eastAsia="ru-RU"/>
        </w:rPr>
        <w:t xml:space="preserve"> сроком действия выданных лицензий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разрешений, а также передачей и продажей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патронов физическими и юридическими лицами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98. Срок действия выданных лицензий и разрешений, подтверждений о получении уведомлений о продаже оружия и патронов &lt;1&gt; либо направлений контролируется должностными лицами подразделений лицензионно-разрешительной работы посредством АИПС "Оружие-МВД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"подтверждение".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99. Основанием для начала административной процедуры является выдача лицензии или разрешения либо регистрация уведомления о продаже оружия и патронов или заявления о выдаче направления, представляемого заявителем.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 регистрации приобретенного либо полученного огнестрельного оружия с нарезным стволом, в порядке, установленном соответствующими административными регламентами МВД России по предоставлению государственных услуг, допускается представление заявителем протокола контрольного отстрела без технического паспорта на данное оружие.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Порядок продления лицензий и разрешений на новый срок действия установлен соответствующими административными регламентами МВД России по предоставлению государственных услуг.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При продлении лицензии или разрешения на хранение либо хранение и ношение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в порядке, установленном соответствующими административными регламентами МВД России по предоставлению государственных услуг, заявителями представляются копии документов о прохождении соответствующей подготовки и проверки знания правил безопасного обращения с оружием и наличия навыков безопасного обращения с оружием &lt;1&gt;.</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Указанные документы представляются в части прохождения проверки знания правил безопасного обращения с оружием и наличия навыков безопасного обращения с оружием не реже одного раза в пять лет.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100. Предметом административной процедуры является контроль сроков действия выданных лицензий и разрешений, направлений, своевременное их продление, а также соблюдение правил оборота оружия, в том числе при его передаче и продаже.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101. </w:t>
      </w:r>
      <w:proofErr w:type="gramStart"/>
      <w:r w:rsidRPr="008600AB">
        <w:rPr>
          <w:rFonts w:ascii="Arial" w:eastAsiaTheme="minorEastAsia" w:hAnsi="Arial" w:cs="Arial"/>
          <w:sz w:val="20"/>
          <w:szCs w:val="20"/>
          <w:lang w:eastAsia="ru-RU"/>
        </w:rPr>
        <w:t>При выявлении нарушения срока регистрации приобретенного оружия должностное лицо Управления ГУОООП МВД России, ГУТ МВД России или территориального органа МВД России в трехдневный срок докладывает об этом в установленном порядке непосредственному начальнику для принятия мер по установлению местонахождения оружия, мер административного воздействия в отношении собственника оружия и иных мер в соответствии с законодательством Российской Федерации.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roofErr w:type="gramStart"/>
      <w:r w:rsidRPr="008600AB">
        <w:rPr>
          <w:rFonts w:ascii="Arial" w:eastAsiaTheme="minorEastAsia" w:hAnsi="Arial" w:cs="Arial"/>
          <w:sz w:val="20"/>
          <w:szCs w:val="20"/>
          <w:lang w:eastAsia="ru-RU"/>
        </w:rPr>
        <w:t>п</w:t>
      </w:r>
      <w:proofErr w:type="gramEnd"/>
      <w:r w:rsidRPr="008600AB">
        <w:rPr>
          <w:rFonts w:ascii="Arial" w:eastAsiaTheme="minorEastAsia" w:hAnsi="Arial" w:cs="Arial"/>
          <w:sz w:val="20"/>
          <w:szCs w:val="20"/>
          <w:lang w:eastAsia="ru-RU"/>
        </w:rPr>
        <w:t>. 101 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102. Поступившие в территориальные органы МВД России неиспользованные лицензии (по истечении срока их действия) подлежат уничтожению.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103. Иностранные граждане могут сдать неиспользованные лицензии и разрешения на вывоз оружия в территориальные органы МВД России по месту прохождения таможенных процедур.</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течение трех дней указанные документы направляются в территориальные органы МВД России, их выдавшие.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104. </w:t>
      </w:r>
      <w:proofErr w:type="gramStart"/>
      <w:r w:rsidRPr="008600AB">
        <w:rPr>
          <w:rFonts w:ascii="Arial" w:eastAsiaTheme="minorEastAsia" w:hAnsi="Arial" w:cs="Arial"/>
          <w:sz w:val="20"/>
          <w:szCs w:val="20"/>
          <w:lang w:eastAsia="ru-RU"/>
        </w:rPr>
        <w:t>При получении должностным лицом подразделения лицензионно-разрешительной работы ГУОООП МВД России или территориального органа МВД России (по местонахождению учетного или контрольно-наблюдательного дела либо выдачи лицензии на приобретение оружия и патронов) уведомления (</w:t>
      </w:r>
      <w:hyperlink w:anchor="Par1446" w:tooltip="Ссылка на текущий документ" w:history="1">
        <w:r w:rsidRPr="008600AB">
          <w:rPr>
            <w:rFonts w:ascii="Arial" w:eastAsiaTheme="minorEastAsia" w:hAnsi="Arial" w:cs="Arial"/>
            <w:color w:val="0000FF"/>
            <w:sz w:val="20"/>
            <w:szCs w:val="20"/>
            <w:lang w:eastAsia="ru-RU"/>
          </w:rPr>
          <w:t>приложение N 9</w:t>
        </w:r>
      </w:hyperlink>
      <w:r w:rsidRPr="008600AB">
        <w:rPr>
          <w:rFonts w:ascii="Arial" w:eastAsiaTheme="minorEastAsia" w:hAnsi="Arial" w:cs="Arial"/>
          <w:sz w:val="20"/>
          <w:szCs w:val="20"/>
          <w:lang w:eastAsia="ru-RU"/>
        </w:rPr>
        <w:t xml:space="preserve"> к настоящему Административному регламенту), а также оригиналов разрешений на </w:t>
      </w:r>
      <w:r w:rsidRPr="008600AB">
        <w:rPr>
          <w:rFonts w:ascii="Arial" w:eastAsiaTheme="minorEastAsia" w:hAnsi="Arial" w:cs="Arial"/>
          <w:sz w:val="20"/>
          <w:szCs w:val="20"/>
          <w:lang w:eastAsia="ru-RU"/>
        </w:rPr>
        <w:lastRenderedPageBreak/>
        <w:t>хранение, хранение и ношение или хранение и использование оружия и патронов должностное лицо устанавливает личность заявителя по предъявляемому</w:t>
      </w:r>
      <w:proofErr w:type="gramEnd"/>
      <w:r w:rsidRPr="008600AB">
        <w:rPr>
          <w:rFonts w:ascii="Arial" w:eastAsiaTheme="minorEastAsia" w:hAnsi="Arial" w:cs="Arial"/>
          <w:sz w:val="20"/>
          <w:szCs w:val="20"/>
          <w:lang w:eastAsia="ru-RU"/>
        </w:rPr>
        <w:t xml:space="preserve"> им паспорту гражданина Российской Федерации &lt;1&gt;, удостоверяющему личность гражданина Российской Федерации на территории Российской Федерации &lt;2&gt;, после чего: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"паспорт".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&lt;2&gt; Указ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проверяет правильность оформления уведомления;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сверяет марку, модель, калибр, номер и год выпуска представленного к осмотру оружия со сведениями, указанными в уведомлении и документах;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производит визуальный осмотр представленного к осмотру оружия на предмет выявления ограничений, установленных Законом "Об оружии"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Статья 6 Закона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 результатам осмотра должностное лицо делает соответствующие отметки в учетном или контрольно-наблюдательном деле заявителя.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105. Оригиналы представленных с уведомлением документов возвращаются заявителю.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106. При подаче уведомления руководителем юридического лица прилагаются: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копии приказов о назначении лиц, ответственных за реализацию, учет и сохранность оружия и патронов, в том числе при их транспортировании или перевозке;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список номерного учета оружия (</w:t>
      </w:r>
      <w:hyperlink w:anchor="Par1513" w:tooltip="Ссылка на текущий документ" w:history="1">
        <w:r w:rsidRPr="008600AB">
          <w:rPr>
            <w:rFonts w:ascii="Arial" w:eastAsiaTheme="minorEastAsia" w:hAnsi="Arial" w:cs="Arial"/>
            <w:color w:val="0000FF"/>
            <w:sz w:val="20"/>
            <w:szCs w:val="20"/>
            <w:lang w:eastAsia="ru-RU"/>
          </w:rPr>
          <w:t>приложение N 10</w:t>
        </w:r>
      </w:hyperlink>
      <w:r w:rsidRPr="008600AB">
        <w:rPr>
          <w:rFonts w:ascii="Arial" w:eastAsiaTheme="minorEastAsia" w:hAnsi="Arial" w:cs="Arial"/>
          <w:sz w:val="20"/>
          <w:szCs w:val="20"/>
          <w:lang w:eastAsia="ru-RU"/>
        </w:rPr>
        <w:t xml:space="preserve"> к настоящему Административному регламенту), подлежащего продаже, а также паспорт на оружие (при наличии);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сведения о патронах с указанием их маркировки;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протоколы контрольных отстрелов для огнестрельного оружия с нарезным стволом.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107. В день </w:t>
      </w:r>
      <w:proofErr w:type="gramStart"/>
      <w:r w:rsidRPr="008600AB">
        <w:rPr>
          <w:rFonts w:ascii="Arial" w:eastAsiaTheme="minorEastAsia" w:hAnsi="Arial" w:cs="Arial"/>
          <w:sz w:val="20"/>
          <w:szCs w:val="20"/>
          <w:lang w:eastAsia="ru-RU"/>
        </w:rPr>
        <w:t>обращения</w:t>
      </w:r>
      <w:proofErr w:type="gramEnd"/>
      <w:r w:rsidRPr="008600AB">
        <w:rPr>
          <w:rFonts w:ascii="Arial" w:eastAsiaTheme="minorEastAsia" w:hAnsi="Arial" w:cs="Arial"/>
          <w:sz w:val="20"/>
          <w:szCs w:val="20"/>
          <w:lang w:eastAsia="ru-RU"/>
        </w:rPr>
        <w:t xml:space="preserve"> заявленные к продаже оружие и патроны предъявляются к осмотру.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количество оружия, заявленного к продаже, превышает 5 единиц, допускается проведение осмотра по месту его хранения.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108. </w:t>
      </w:r>
      <w:proofErr w:type="gramStart"/>
      <w:r w:rsidRPr="008600AB">
        <w:rPr>
          <w:rFonts w:ascii="Arial" w:eastAsiaTheme="minorEastAsia" w:hAnsi="Arial" w:cs="Arial"/>
          <w:sz w:val="20"/>
          <w:szCs w:val="20"/>
          <w:lang w:eastAsia="ru-RU"/>
        </w:rPr>
        <w:t>При получении должностным лицом заявления о выдаче направления (</w:t>
      </w:r>
      <w:hyperlink w:anchor="Par1587" w:tooltip="Ссылка на текущий документ" w:history="1">
        <w:r w:rsidRPr="008600AB">
          <w:rPr>
            <w:rFonts w:ascii="Arial" w:eastAsiaTheme="minorEastAsia" w:hAnsi="Arial" w:cs="Arial"/>
            <w:color w:val="0000FF"/>
            <w:sz w:val="20"/>
            <w:szCs w:val="20"/>
            <w:lang w:eastAsia="ru-RU"/>
          </w:rPr>
          <w:t>приложение N 11</w:t>
        </w:r>
      </w:hyperlink>
      <w:r w:rsidRPr="008600AB">
        <w:rPr>
          <w:rFonts w:ascii="Arial" w:eastAsiaTheme="minorEastAsia" w:hAnsi="Arial" w:cs="Arial"/>
          <w:sz w:val="20"/>
          <w:szCs w:val="20"/>
          <w:lang w:eastAsia="ru-RU"/>
        </w:rPr>
        <w:t xml:space="preserve"> к настоящему Административному регламенту) для передачи оружия на ремонт или проведения иных работ с оружием, а также оригиналов разрешений на хранение, хранение и ношение или хранение и использование оружия и патронов должностное лицо устанавливает личность заявителя (его представителя) по предъявляемому им паспорту, после чего проверяет правильность оформления заявления и</w:t>
      </w:r>
      <w:proofErr w:type="gramEnd"/>
      <w:r w:rsidRPr="008600AB">
        <w:rPr>
          <w:rFonts w:ascii="Arial" w:eastAsiaTheme="minorEastAsia" w:hAnsi="Arial" w:cs="Arial"/>
          <w:sz w:val="20"/>
          <w:szCs w:val="20"/>
          <w:lang w:eastAsia="ru-RU"/>
        </w:rPr>
        <w:t xml:space="preserve"> наличие перечисленных документов.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Оригиналы представленных документов с паспортом возвращаются заявителю.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109. </w:t>
      </w:r>
      <w:proofErr w:type="gramStart"/>
      <w:r w:rsidRPr="008600AB">
        <w:rPr>
          <w:rFonts w:ascii="Arial" w:eastAsiaTheme="minorEastAsia" w:hAnsi="Arial" w:cs="Arial"/>
          <w:sz w:val="20"/>
          <w:szCs w:val="20"/>
          <w:lang w:eastAsia="ru-RU"/>
        </w:rPr>
        <w:t>При получении заявления о выдаче направления (</w:t>
      </w:r>
      <w:hyperlink w:anchor="Par1587" w:tooltip="Ссылка на текущий документ" w:history="1">
        <w:r w:rsidRPr="008600AB">
          <w:rPr>
            <w:rFonts w:ascii="Arial" w:eastAsiaTheme="minorEastAsia" w:hAnsi="Arial" w:cs="Arial"/>
            <w:color w:val="0000FF"/>
            <w:sz w:val="20"/>
            <w:szCs w:val="20"/>
            <w:lang w:eastAsia="ru-RU"/>
          </w:rPr>
          <w:t>приложение N 11</w:t>
        </w:r>
      </w:hyperlink>
      <w:r w:rsidRPr="008600AB">
        <w:rPr>
          <w:rFonts w:ascii="Arial" w:eastAsiaTheme="minorEastAsia" w:hAnsi="Arial" w:cs="Arial"/>
          <w:sz w:val="20"/>
          <w:szCs w:val="20"/>
          <w:lang w:eastAsia="ru-RU"/>
        </w:rPr>
        <w:t xml:space="preserve"> к настоящему Административному регламенту) для передачи оружия на сертификационные испытания (проведение проверки технических характеристик и соответствия криминалистическим требованиям) в специализированные организации, а также дубликата разрешения на ввоз в Российскую Федерацию оружия с отметкой таможенного органа о пересечении оружия и патронов таможенной границы Российской Федерации (только для ввезенного в Российскую Федерацию оружия</w:t>
      </w:r>
      <w:proofErr w:type="gramEnd"/>
      <w:r w:rsidRPr="008600AB">
        <w:rPr>
          <w:rFonts w:ascii="Arial" w:eastAsiaTheme="minorEastAsia" w:hAnsi="Arial" w:cs="Arial"/>
          <w:sz w:val="20"/>
          <w:szCs w:val="20"/>
          <w:lang w:eastAsia="ru-RU"/>
        </w:rPr>
        <w:t>) и списка номерного учета оружия (</w:t>
      </w:r>
      <w:hyperlink w:anchor="Par1513" w:tooltip="Ссылка на текущий документ" w:history="1">
        <w:r w:rsidRPr="008600AB">
          <w:rPr>
            <w:rFonts w:ascii="Arial" w:eastAsiaTheme="minorEastAsia" w:hAnsi="Arial" w:cs="Arial"/>
            <w:color w:val="0000FF"/>
            <w:sz w:val="20"/>
            <w:szCs w:val="20"/>
            <w:lang w:eastAsia="ru-RU"/>
          </w:rPr>
          <w:t>приложение N 10</w:t>
        </w:r>
      </w:hyperlink>
      <w:r w:rsidRPr="008600AB">
        <w:rPr>
          <w:rFonts w:ascii="Arial" w:eastAsiaTheme="minorEastAsia" w:hAnsi="Arial" w:cs="Arial"/>
          <w:sz w:val="20"/>
          <w:szCs w:val="20"/>
          <w:lang w:eastAsia="ru-RU"/>
        </w:rPr>
        <w:t xml:space="preserve"> к настоящему Административному регламенту) должностное лицо устанавливает личность заявителя по предъявляемому им паспорту, после чего проверяет правильность оформления заявления и наличие перечисленных документов.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Оригиналы представленных документов с паспортом возвращаются заявителю.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110. </w:t>
      </w:r>
      <w:r w:rsidRPr="00844F00">
        <w:rPr>
          <w:rFonts w:ascii="Arial" w:eastAsiaTheme="minorEastAsia" w:hAnsi="Arial" w:cs="Arial"/>
          <w:sz w:val="20"/>
          <w:szCs w:val="20"/>
          <w:highlight w:val="yellow"/>
          <w:lang w:eastAsia="ru-RU"/>
        </w:rPr>
        <w:t>Сведения, содержащиеся в уведомлении или заявлении о выдаче направления, вносятся сотрудником в АИПС "Оружие-МВД", документы и материалы приобщаются к учетному или контрольно-наблюдательному делу заявителя</w:t>
      </w: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111. Критериями принятия решения о выдаче подтверждения или направления являются выявление (</w:t>
      </w:r>
      <w:proofErr w:type="spellStart"/>
      <w:r w:rsidRPr="008600AB">
        <w:rPr>
          <w:rFonts w:ascii="Arial" w:eastAsiaTheme="minorEastAsia" w:hAnsi="Arial" w:cs="Arial"/>
          <w:sz w:val="20"/>
          <w:szCs w:val="20"/>
          <w:lang w:eastAsia="ru-RU"/>
        </w:rPr>
        <w:t>невыявление</w:t>
      </w:r>
      <w:proofErr w:type="spellEnd"/>
      <w:r w:rsidRPr="008600AB">
        <w:rPr>
          <w:rFonts w:ascii="Arial" w:eastAsiaTheme="minorEastAsia" w:hAnsi="Arial" w:cs="Arial"/>
          <w:sz w:val="20"/>
          <w:szCs w:val="20"/>
          <w:lang w:eastAsia="ru-RU"/>
        </w:rPr>
        <w:t>) ограничений, установленных Законом "Об оружии", на оборот оружия и патронов &lt;1&gt;, подтверждение (</w:t>
      </w:r>
      <w:proofErr w:type="spellStart"/>
      <w:r w:rsidRPr="008600AB">
        <w:rPr>
          <w:rFonts w:ascii="Arial" w:eastAsiaTheme="minorEastAsia" w:hAnsi="Arial" w:cs="Arial"/>
          <w:sz w:val="20"/>
          <w:szCs w:val="20"/>
          <w:lang w:eastAsia="ru-RU"/>
        </w:rPr>
        <w:t>неподтверждение</w:t>
      </w:r>
      <w:proofErr w:type="spellEnd"/>
      <w:r w:rsidRPr="008600AB">
        <w:rPr>
          <w:rFonts w:ascii="Arial" w:eastAsiaTheme="minorEastAsia" w:hAnsi="Arial" w:cs="Arial"/>
          <w:sz w:val="20"/>
          <w:szCs w:val="20"/>
          <w:lang w:eastAsia="ru-RU"/>
        </w:rPr>
        <w:t>) соответствия номера оружия учетным данным, находящимся в учетном или контрольно-наблюдательном деле заявителя, а также в АИПС "Оружие-МВД".</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&lt;1&gt; Статья 6 Закона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112. </w:t>
      </w:r>
      <w:proofErr w:type="gramStart"/>
      <w:r w:rsidRPr="008600AB">
        <w:rPr>
          <w:rFonts w:ascii="Arial" w:eastAsiaTheme="minorEastAsia" w:hAnsi="Arial" w:cs="Arial"/>
          <w:sz w:val="20"/>
          <w:szCs w:val="20"/>
          <w:lang w:eastAsia="ru-RU"/>
        </w:rPr>
        <w:t xml:space="preserve">Непредставление заявителем необходимых сведений и документов, а также выявление недостоверности предоставленных сведений либо выявление предусмотренных Законом "Об оружии" </w:t>
      </w:r>
      <w:r w:rsidRPr="008600AB">
        <w:rPr>
          <w:rFonts w:ascii="Arial" w:eastAsiaTheme="minorEastAsia" w:hAnsi="Arial" w:cs="Arial"/>
          <w:sz w:val="20"/>
          <w:szCs w:val="20"/>
          <w:lang w:eastAsia="ru-RU"/>
        </w:rPr>
        <w:lastRenderedPageBreak/>
        <w:t>оснований, исключающих возможность получения подтверждения или направления, являются, в зависимости от характера сведений, основаниями для возвращения документов на доработку, принятия решения об отказе в выдаче подтверждения или направления, либо проведения внеплановой выездной проверки.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113. Должностное лицо в течение 2 дней со дня окончания проверки, предусмотренной </w:t>
      </w:r>
      <w:hyperlink w:anchor="Par355" w:tooltip="Ссылка на текущий документ" w:history="1">
        <w:r w:rsidRPr="008600AB">
          <w:rPr>
            <w:rFonts w:ascii="Arial" w:eastAsiaTheme="minorEastAsia" w:hAnsi="Arial" w:cs="Arial"/>
            <w:color w:val="0000FF"/>
            <w:sz w:val="20"/>
            <w:szCs w:val="20"/>
            <w:lang w:eastAsia="ru-RU"/>
          </w:rPr>
          <w:t>пунктами 36</w:t>
        </w:r>
      </w:hyperlink>
      <w:r w:rsidRPr="008600AB">
        <w:rPr>
          <w:rFonts w:ascii="Arial" w:eastAsiaTheme="minorEastAsia" w:hAnsi="Arial" w:cs="Arial"/>
          <w:sz w:val="20"/>
          <w:szCs w:val="20"/>
          <w:lang w:eastAsia="ru-RU"/>
        </w:rPr>
        <w:t xml:space="preserve"> и </w:t>
      </w:r>
      <w:hyperlink w:anchor="Par356" w:tooltip="Ссылка на текущий документ" w:history="1">
        <w:r w:rsidRPr="008600AB">
          <w:rPr>
            <w:rFonts w:ascii="Arial" w:eastAsiaTheme="minorEastAsia" w:hAnsi="Arial" w:cs="Arial"/>
            <w:color w:val="0000FF"/>
            <w:sz w:val="20"/>
            <w:szCs w:val="20"/>
            <w:lang w:eastAsia="ru-RU"/>
          </w:rPr>
          <w:t>37</w:t>
        </w:r>
      </w:hyperlink>
      <w:r w:rsidRPr="008600AB">
        <w:rPr>
          <w:rFonts w:ascii="Arial" w:eastAsiaTheme="minorEastAsia" w:hAnsi="Arial" w:cs="Arial"/>
          <w:sz w:val="20"/>
          <w:szCs w:val="20"/>
          <w:lang w:eastAsia="ru-RU"/>
        </w:rPr>
        <w:t xml:space="preserve"> настоящего Административного регламента, выносит заключение в виде записи на заявлении (уведомлении) следующего содержания: "Полагал бы возможным выдать подтверждение (направление)", </w:t>
      </w:r>
      <w:proofErr w:type="gramStart"/>
      <w:r w:rsidRPr="008600AB">
        <w:rPr>
          <w:rFonts w:ascii="Arial" w:eastAsiaTheme="minorEastAsia" w:hAnsi="Arial" w:cs="Arial"/>
          <w:sz w:val="20"/>
          <w:szCs w:val="20"/>
          <w:lang w:eastAsia="ru-RU"/>
        </w:rPr>
        <w:t>которую</w:t>
      </w:r>
      <w:proofErr w:type="gramEnd"/>
      <w:r w:rsidRPr="008600AB">
        <w:rPr>
          <w:rFonts w:ascii="Arial" w:eastAsiaTheme="minorEastAsia" w:hAnsi="Arial" w:cs="Arial"/>
          <w:sz w:val="20"/>
          <w:szCs w:val="20"/>
          <w:lang w:eastAsia="ru-RU"/>
        </w:rPr>
        <w:t xml:space="preserve"> заверяет личной подписью и представляет непосредственному руководителю или его заместителю.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Для оформления заключений и решений могут использоваться соответствующие штампы, текстовая часть которых заверяется подписями уполномоченных должностных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114. При выявлении обстоятельств, препятствующих выдаче подтверждения или направления, сотрудник готовит заключение об отказе в выдаче подтверждения или направления (</w:t>
      </w:r>
      <w:hyperlink w:anchor="Par1671" w:tooltip="Ссылка на текущий документ" w:history="1">
        <w:r w:rsidRPr="008600AB">
          <w:rPr>
            <w:rFonts w:ascii="Arial" w:eastAsiaTheme="minorEastAsia" w:hAnsi="Arial" w:cs="Arial"/>
            <w:color w:val="0000FF"/>
            <w:sz w:val="20"/>
            <w:szCs w:val="20"/>
            <w:lang w:eastAsia="ru-RU"/>
          </w:rPr>
          <w:t>приложение N 12</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115. В срок не более 11 дней со дня регистрации уведомления или заявления о выдаче направления </w:t>
      </w:r>
      <w:proofErr w:type="gramStart"/>
      <w:r w:rsidRPr="008600AB">
        <w:rPr>
          <w:rFonts w:ascii="Arial" w:eastAsiaTheme="minorEastAsia" w:hAnsi="Arial" w:cs="Arial"/>
          <w:sz w:val="20"/>
          <w:szCs w:val="20"/>
          <w:lang w:eastAsia="ru-RU"/>
        </w:rPr>
        <w:t>заключение</w:t>
      </w:r>
      <w:proofErr w:type="gramEnd"/>
      <w:r w:rsidRPr="008600AB">
        <w:rPr>
          <w:rFonts w:ascii="Arial" w:eastAsiaTheme="minorEastAsia" w:hAnsi="Arial" w:cs="Arial"/>
          <w:sz w:val="20"/>
          <w:szCs w:val="20"/>
          <w:lang w:eastAsia="ru-RU"/>
        </w:rPr>
        <w:t xml:space="preserve"> о принятии решения, согласованное с начальником отдела Управления ГУОООП МВД России либо начальником подразделения лицензионно-разрешительной работы, утверждается руководством ГУОООП МВД России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116. Должностное лицо оформляет подтверждение или направление в срок не позднее 2 дней со дня утверждения заключения о выдаче.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Подтверждение оформляется по установленной форме (</w:t>
      </w:r>
      <w:hyperlink w:anchor="Par1763" w:tooltip="Ссылка на текущий документ" w:history="1">
        <w:r w:rsidRPr="008600AB">
          <w:rPr>
            <w:rFonts w:ascii="Arial" w:eastAsiaTheme="minorEastAsia" w:hAnsi="Arial" w:cs="Arial"/>
            <w:color w:val="0000FF"/>
            <w:sz w:val="20"/>
            <w:szCs w:val="20"/>
            <w:lang w:eastAsia="ru-RU"/>
          </w:rPr>
          <w:t>приложение N 13</w:t>
        </w:r>
      </w:hyperlink>
      <w:r w:rsidRPr="008600AB">
        <w:rPr>
          <w:rFonts w:ascii="Arial" w:eastAsiaTheme="minorEastAsia" w:hAnsi="Arial" w:cs="Arial"/>
          <w:sz w:val="20"/>
          <w:szCs w:val="20"/>
          <w:lang w:eastAsia="ru-RU"/>
        </w:rPr>
        <w:t xml:space="preserve"> к настоящему Административному регламенту), а направление оформляется на бланке серии НП (</w:t>
      </w:r>
      <w:hyperlink w:anchor="Par1926" w:tooltip="Ссылка на текущий документ" w:history="1">
        <w:r w:rsidRPr="008600AB">
          <w:rPr>
            <w:rFonts w:ascii="Arial" w:eastAsiaTheme="minorEastAsia" w:hAnsi="Arial" w:cs="Arial"/>
            <w:color w:val="0000FF"/>
            <w:sz w:val="20"/>
            <w:szCs w:val="20"/>
            <w:lang w:eastAsia="ru-RU"/>
          </w:rPr>
          <w:t>приложение N 14</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117. В подтверждении или направлении указываются фамилия, имя и отчество (при наличии) гражданина или руководителя юридического лица, а также вид и номер предполагаемого к продаже оружия и количество патронов к нему либо вид и номер оружия, подлежащего направлению на ремонт или на проведение иных работ.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Направление выдается на срок, не превышающий 2 месяцев. По истечении указанного срока по обращению заявителя оформляется новое направление.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118. После продажи, возврата или замены оружия и патронов юридическое лицо, принявшее оружие, в двухнедельный срок направляет в ГУОООП МВД России или территориальный орган МВД </w:t>
      </w:r>
      <w:proofErr w:type="gramStart"/>
      <w:r w:rsidRPr="008600AB">
        <w:rPr>
          <w:rFonts w:ascii="Arial" w:eastAsiaTheme="minorEastAsia" w:hAnsi="Arial" w:cs="Arial"/>
          <w:sz w:val="20"/>
          <w:szCs w:val="20"/>
          <w:lang w:eastAsia="ru-RU"/>
        </w:rPr>
        <w:t>России</w:t>
      </w:r>
      <w:proofErr w:type="gramEnd"/>
      <w:r w:rsidRPr="008600AB">
        <w:rPr>
          <w:rFonts w:ascii="Arial" w:eastAsiaTheme="minorEastAsia" w:hAnsi="Arial" w:cs="Arial"/>
          <w:sz w:val="20"/>
          <w:szCs w:val="20"/>
          <w:lang w:eastAsia="ru-RU"/>
        </w:rPr>
        <w:t xml:space="preserve"> выданный им дубликат подтверждения с отметкой о совершенной купле-продаже, возврате или замене оружия и патронов к нему для принятия решения в установленном порядке об аннулировании (переоформлении) ранее выданных лицензий или разрешений на хранение, хранение и использование либо хранение и ношение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119. По окончании проверочных мероприятий должностное лицо вносит необходимые сведения об оформленном подтверждении или направлении в АИПС "Оружие-МВД" и книгу регистрации заявлений и выдачи лицензий и разрешений (</w:t>
      </w:r>
      <w:hyperlink w:anchor="Par2045" w:tooltip="Ссылка на текущий документ" w:history="1">
        <w:r w:rsidRPr="008600AB">
          <w:rPr>
            <w:rFonts w:ascii="Arial" w:eastAsiaTheme="minorEastAsia" w:hAnsi="Arial" w:cs="Arial"/>
            <w:color w:val="0000FF"/>
            <w:sz w:val="20"/>
            <w:szCs w:val="20"/>
            <w:lang w:eastAsia="ru-RU"/>
          </w:rPr>
          <w:t>приложение N 15</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120. После подписания подтверждения или направления должностное лицо информирует заявителя по контактным телефонам либо адресу электронной почты.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121. Перед выдачей подтверждения или направления должностное лицо разъясняет заявителю требования глав IV, V, X, XI, XII и XIII Правил оборота оружия, утвержденных постановлением Правительства Российской Федерации от 21 июля 1998 г. N 814.</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Время выдачи заявителю оформленного подтверждения или направления не должно превышать 10 минут.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122. Подтверждение или направление, не востребованное в течение срока действия, уничтожается в порядке, установленном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123. При принятии решения об отказе в выдаче подтверждения либо направления сотрудник в течение 2 рабочих дней со дня утверждения решения готовит уведомление об отказе в выдаче подтверждения или направления (</w:t>
      </w:r>
      <w:hyperlink w:anchor="Par2103" w:tooltip="Ссылка на текущий документ" w:history="1">
        <w:r w:rsidRPr="008600AB">
          <w:rPr>
            <w:rFonts w:ascii="Arial" w:eastAsiaTheme="minorEastAsia" w:hAnsi="Arial" w:cs="Arial"/>
            <w:color w:val="0000FF"/>
            <w:sz w:val="20"/>
            <w:szCs w:val="20"/>
            <w:lang w:eastAsia="ru-RU"/>
          </w:rPr>
          <w:t>приложение N 16</w:t>
        </w:r>
      </w:hyperlink>
      <w:r w:rsidRPr="008600AB">
        <w:rPr>
          <w:rFonts w:ascii="Arial" w:eastAsiaTheme="minorEastAsia" w:hAnsi="Arial" w:cs="Arial"/>
          <w:sz w:val="20"/>
          <w:szCs w:val="20"/>
          <w:lang w:eastAsia="ru-RU"/>
        </w:rPr>
        <w:t xml:space="preserve"> к настоящему Административному регламенту), в котором указываются причины.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32" w:name="Par593"/>
      <w:bookmarkEnd w:id="32"/>
      <w:r w:rsidRPr="008600AB">
        <w:rPr>
          <w:rFonts w:ascii="Arial" w:eastAsiaTheme="minorEastAsia" w:hAnsi="Arial" w:cs="Arial"/>
          <w:sz w:val="20"/>
          <w:szCs w:val="20"/>
          <w:lang w:eastAsia="ru-RU"/>
        </w:rPr>
        <w:t>Принятие решения и необходимых мер по результатам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проведения проверок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124. По результатам проведения документарной проверки или проверки сведений принимаются следующие 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124.1. По результатам документарной проверки лицензиата или соискателя лицензии принимается решение согласно административной процедуре, предусмотренной соответствующим административным регламентом МВД России по предоставлению государственной услуги.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124.2. По результатам проверки сведений, изложенных в документах, оформленных при осуществлении юридическими лицами и лицензиатом оборота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124.2.1. При подтверждении соблюдения правил оборота оружия проверочные материалы приобщаются в соответствующий раздел учетного, контрольно-наблюдательного или лицензионного дела.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124.2.2. При выявлении нарушений правил оборота оружия, допущенных физическими или юридическими лицами, в срок не более 2 дней со дня проведения проверки должностным лицом, проводившим проверку, составляется рапорт на имя непосредственного руководителя или его заместителя с предложениями о мерах реагирования.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 результатам рассмотрения данного рапорта в срок не более 24 часов руководство ГУОООП МВД России, ГУТ МВД России или территориального органа МВД России принимает решение 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возбуждении</w:t>
      </w:r>
      <w:proofErr w:type="gramEnd"/>
      <w:r w:rsidRPr="008600AB">
        <w:rPr>
          <w:rFonts w:ascii="Arial" w:eastAsiaTheme="minorEastAsia" w:hAnsi="Arial" w:cs="Arial"/>
          <w:sz w:val="20"/>
          <w:szCs w:val="20"/>
          <w:lang w:eastAsia="ru-RU"/>
        </w:rPr>
        <w:t xml:space="preserve"> производства по делу об административном правонарушении в порядке, установленном Кодексом Российской Федерации об административных правонарушениях;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направлении</w:t>
      </w:r>
      <w:proofErr w:type="gramEnd"/>
      <w:r w:rsidRPr="008600AB">
        <w:rPr>
          <w:rFonts w:ascii="Arial" w:eastAsiaTheme="minorEastAsia" w:hAnsi="Arial" w:cs="Arial"/>
          <w:sz w:val="20"/>
          <w:szCs w:val="20"/>
          <w:lang w:eastAsia="ru-RU"/>
        </w:rPr>
        <w:t xml:space="preserve"> предписания об устранении выявленных нарушений правил оборота оружия (</w:t>
      </w:r>
      <w:hyperlink w:anchor="Par1101" w:tooltip="Ссылка на текущий документ" w:history="1">
        <w:r w:rsidRPr="008600AB">
          <w:rPr>
            <w:rFonts w:ascii="Arial" w:eastAsiaTheme="minorEastAsia" w:hAnsi="Arial" w:cs="Arial"/>
            <w:color w:val="0000FF"/>
            <w:sz w:val="20"/>
            <w:szCs w:val="20"/>
            <w:lang w:eastAsia="ru-RU"/>
          </w:rPr>
          <w:t>приложение N 6</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назначении</w:t>
      </w:r>
      <w:proofErr w:type="gramEnd"/>
      <w:r w:rsidRPr="008600AB">
        <w:rPr>
          <w:rFonts w:ascii="Arial" w:eastAsiaTheme="minorEastAsia" w:hAnsi="Arial" w:cs="Arial"/>
          <w:sz w:val="20"/>
          <w:szCs w:val="20"/>
          <w:lang w:eastAsia="ru-RU"/>
        </w:rPr>
        <w:t xml:space="preserve"> проверки наличия, организации хранения, учета и технического состояния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125. Результаты плановой или внеплановой проверки докладываются должностным лицом руководителю подразделения лицензионно-разрешительной работы территориального органа МВД России, инициировавшему проведение проверки, в течение следующего рабочего дня по ее завершении.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126. Должностное лицо территориального органа МВД России, проводившее проверку, по результатам которой были выявлены нарушения, в зависимости от их характера осуществляет следующие действия: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126.1. Обеспечивает </w:t>
      </w:r>
      <w:proofErr w:type="gramStart"/>
      <w:r w:rsidRPr="008600AB">
        <w:rPr>
          <w:rFonts w:ascii="Arial" w:eastAsiaTheme="minorEastAsia" w:hAnsi="Arial" w:cs="Arial"/>
          <w:sz w:val="20"/>
          <w:szCs w:val="20"/>
          <w:lang w:eastAsia="ru-RU"/>
        </w:rPr>
        <w:t>контроль за</w:t>
      </w:r>
      <w:proofErr w:type="gramEnd"/>
      <w:r w:rsidRPr="008600AB">
        <w:rPr>
          <w:rFonts w:ascii="Arial" w:eastAsiaTheme="minorEastAsia" w:hAnsi="Arial" w:cs="Arial"/>
          <w:sz w:val="20"/>
          <w:szCs w:val="20"/>
          <w:lang w:eastAsia="ru-RU"/>
        </w:rPr>
        <w:t xml:space="preserve"> устранением нарушений и недостатков, отраженных в акте проверки, в указанный срок.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По истечении установленного срока, при необходимости, принимает меры по организации выездной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126.2. Вносит предложение руководителю подразделения лицензионно-разрешительной работы территориального органа МВД России и оформляет письменное предписание лицензиату о том, что в случае </w:t>
      </w:r>
      <w:proofErr w:type="spellStart"/>
      <w:r w:rsidRPr="008600AB">
        <w:rPr>
          <w:rFonts w:ascii="Arial" w:eastAsiaTheme="minorEastAsia" w:hAnsi="Arial" w:cs="Arial"/>
          <w:sz w:val="20"/>
          <w:szCs w:val="20"/>
          <w:lang w:eastAsia="ru-RU"/>
        </w:rPr>
        <w:t>неустранения</w:t>
      </w:r>
      <w:proofErr w:type="spellEnd"/>
      <w:r w:rsidRPr="008600AB">
        <w:rPr>
          <w:rFonts w:ascii="Arial" w:eastAsiaTheme="minorEastAsia" w:hAnsi="Arial" w:cs="Arial"/>
          <w:sz w:val="20"/>
          <w:szCs w:val="20"/>
          <w:lang w:eastAsia="ru-RU"/>
        </w:rPr>
        <w:t xml:space="preserve"> выявленных недостатков либо выявления повторного нарушения законодательства, регламентирующего оборот оружия и патронов, действие лицензии может быть приостановлено.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3" w:name="Par610"/>
      <w:bookmarkEnd w:id="33"/>
      <w:r w:rsidRPr="008600AB">
        <w:rPr>
          <w:rFonts w:ascii="Arial" w:eastAsiaTheme="minorEastAsia" w:hAnsi="Arial" w:cs="Arial"/>
          <w:sz w:val="20"/>
          <w:szCs w:val="20"/>
          <w:lang w:eastAsia="ru-RU"/>
        </w:rPr>
        <w:t>126.3. При установлении оснований для принятия решения о приостановлении срока действия лицензии за грубое нарушение лицензионных требований сроком до 30 дней не позднее 5 рабочих дней со дня окончания проверки должностное лицо лицензирующего органа (выдавшего указанную лицензию) готовит заключение о приостановлении действия лицензии (</w:t>
      </w:r>
      <w:hyperlink w:anchor="Par2165" w:tooltip="Ссылка на текущий документ" w:history="1">
        <w:r w:rsidRPr="008600AB">
          <w:rPr>
            <w:rFonts w:ascii="Arial" w:eastAsiaTheme="minorEastAsia" w:hAnsi="Arial" w:cs="Arial"/>
            <w:color w:val="0000FF"/>
            <w:sz w:val="20"/>
            <w:szCs w:val="20"/>
            <w:lang w:eastAsia="ru-RU"/>
          </w:rPr>
          <w:t>приложение N 17</w:t>
        </w:r>
      </w:hyperlink>
      <w:r w:rsidRPr="008600AB">
        <w:rPr>
          <w:rFonts w:ascii="Arial" w:eastAsiaTheme="minorEastAsia" w:hAnsi="Arial" w:cs="Arial"/>
          <w:sz w:val="20"/>
          <w:szCs w:val="20"/>
          <w:lang w:eastAsia="ru-RU"/>
        </w:rPr>
        <w:t xml:space="preserve"> к настоящему Административному регламенту). Заключение согласовывается с руководителем подразделения лицензионно-разрешительной работы лицензирующего органа и утверждается руководством территориального органа МВД России регионального уровня или лицами, исполняющими их обязанности.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Действие лицензии приостанавливается лицензирующим органом в следующих случаях: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126.4. В случае принятия решения о приостановлении срока действия лицензии должностное лицо направляет в адрес лицензиата в течение 24 часов уведомление о приостановлении действия лицензии (</w:t>
      </w:r>
      <w:hyperlink w:anchor="Par2267" w:tooltip="Ссылка на текущий документ" w:history="1">
        <w:r w:rsidRPr="008600AB">
          <w:rPr>
            <w:rFonts w:ascii="Arial" w:eastAsiaTheme="minorEastAsia" w:hAnsi="Arial" w:cs="Arial"/>
            <w:color w:val="0000FF"/>
            <w:sz w:val="20"/>
            <w:szCs w:val="20"/>
            <w:lang w:eastAsia="ru-RU"/>
          </w:rPr>
          <w:t>приложение N 18</w:t>
        </w:r>
      </w:hyperlink>
      <w:r w:rsidRPr="008600AB">
        <w:rPr>
          <w:rFonts w:ascii="Arial" w:eastAsiaTheme="minorEastAsia" w:hAnsi="Arial" w:cs="Arial"/>
          <w:sz w:val="20"/>
          <w:szCs w:val="20"/>
          <w:lang w:eastAsia="ru-RU"/>
        </w:rPr>
        <w:t xml:space="preserve"> к настоящему Административному регламенту) и лицензионно-разрешительное подразделение по местонахождению лицензионного дела, а также принимает иные необходимые меры для осуществления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исполнением 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4" w:name="Par615"/>
      <w:bookmarkEnd w:id="34"/>
      <w:r w:rsidRPr="008600AB">
        <w:rPr>
          <w:rFonts w:ascii="Arial" w:eastAsiaTheme="minorEastAsia" w:hAnsi="Arial" w:cs="Arial"/>
          <w:sz w:val="20"/>
          <w:szCs w:val="20"/>
          <w:lang w:eastAsia="ru-RU"/>
        </w:rPr>
        <w:t xml:space="preserve">126.5. </w:t>
      </w:r>
      <w:proofErr w:type="gramStart"/>
      <w:r w:rsidRPr="008600AB">
        <w:rPr>
          <w:rFonts w:ascii="Arial" w:eastAsiaTheme="minorEastAsia" w:hAnsi="Arial" w:cs="Arial"/>
          <w:sz w:val="20"/>
          <w:szCs w:val="20"/>
          <w:lang w:eastAsia="ru-RU"/>
        </w:rPr>
        <w:t>При установлении оснований для обращения в суд с целью приостановления срока действия лицензии на срок</w:t>
      </w:r>
      <w:proofErr w:type="gramEnd"/>
      <w:r w:rsidRPr="008600AB">
        <w:rPr>
          <w:rFonts w:ascii="Arial" w:eastAsiaTheme="minorEastAsia" w:hAnsi="Arial" w:cs="Arial"/>
          <w:sz w:val="20"/>
          <w:szCs w:val="20"/>
          <w:lang w:eastAsia="ru-RU"/>
        </w:rPr>
        <w:t xml:space="preserve"> до 6 месяцев либо аннулирования лицензии должностное лицо готовит соответствующее заключение, которое согласовывается с руководителем подразделения лицензионно-разрешительной работы. После утверждения заключения руководителем лицензирующего органа должностное лицо готовит исковое заявление и необходимые материалы для обращения в суд. Исковое заявление подписывается руководством территориального органа МВД России регионального уровня или лицами, исполняющими их обязанности.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126.6. В случае выявления нарушений, реагирование на которые не входит в компетенцию территориального органа МВД России, в течение 7 рабочих дней с момента окончания проверки должностное лицо направляет информацию в государственный орган или должностному лицу, в компетенцию которых входит реагирование на выявленные нарушения.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126.7. В случае вынесения судом решения о приостановлении действия лицензии лицензирующий орган в течение 1 рабочего дня со дня вступления решения в законную силу информирует подразделение </w:t>
      </w:r>
      <w:r w:rsidRPr="008600AB">
        <w:rPr>
          <w:rFonts w:ascii="Arial" w:eastAsiaTheme="minorEastAsia" w:hAnsi="Arial" w:cs="Arial"/>
          <w:sz w:val="20"/>
          <w:szCs w:val="20"/>
          <w:lang w:eastAsia="ru-RU"/>
        </w:rPr>
        <w:lastRenderedPageBreak/>
        <w:t xml:space="preserve">лицензионно-разрешительной работы по местонахождению лицензионного дела и принимает иные необходимые меры для осуществления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исполнением 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126.8. При получении письменного уведомления лицензиата об устранении выявленных нарушений в течение 3 рабочих дней проверяет достоверность представленной информации, а в случае необходимости принимает меры по организации и проведению внеплановой выездной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126.9. При наличии оснований для возобновления срока действия лицензии должностное лицо готовит мотивированное заключение, которое согласовывается с руководителем подразделения лицензионно-разрешительной работы и утверждается лицом, принявшим решение о приостановлении срока действия лицензии.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127. При принятии решения о возобновлении срока действия лицензии лицензирующий орган информирует лицензиата в течение 24 часов и обеспечивает возврат лицензии в течение 3 рабочих дней.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128.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в установленный срок лицензиат не устранил нарушения требований нормативных правовых актов, регламентирующих оборот оружия и патронов, должностное лицо территориального органа МВД России, проводившее проверку, готовит необходимые документы для обращения в суд в соответствии с </w:t>
      </w:r>
      <w:hyperlink w:anchor="Par615" w:tooltip="Ссылка на текущий документ" w:history="1">
        <w:r w:rsidRPr="008600AB">
          <w:rPr>
            <w:rFonts w:ascii="Arial" w:eastAsiaTheme="minorEastAsia" w:hAnsi="Arial" w:cs="Arial"/>
            <w:color w:val="0000FF"/>
            <w:sz w:val="20"/>
            <w:szCs w:val="20"/>
            <w:lang w:eastAsia="ru-RU"/>
          </w:rPr>
          <w:t>подпунктом 126.5</w:t>
        </w:r>
      </w:hyperlink>
      <w:r w:rsidRPr="008600AB">
        <w:rPr>
          <w:rFonts w:ascii="Arial" w:eastAsiaTheme="minorEastAsia" w:hAnsi="Arial" w:cs="Arial"/>
          <w:sz w:val="20"/>
          <w:szCs w:val="20"/>
          <w:lang w:eastAsia="ru-RU"/>
        </w:rPr>
        <w:t xml:space="preserve"> настоящего Административного регламента.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129. Одновременно с подачей заявления в суд, при наличии оснований действие лицензии приостанавливается лицензирующим органом в порядке, установленном </w:t>
      </w:r>
      <w:hyperlink w:anchor="Par610" w:tooltip="Ссылка на текущий документ" w:history="1">
        <w:r w:rsidRPr="008600AB">
          <w:rPr>
            <w:rFonts w:ascii="Arial" w:eastAsiaTheme="minorEastAsia" w:hAnsi="Arial" w:cs="Arial"/>
            <w:color w:val="0000FF"/>
            <w:sz w:val="20"/>
            <w:szCs w:val="20"/>
            <w:lang w:eastAsia="ru-RU"/>
          </w:rPr>
          <w:t>подпунктом 126.3</w:t>
        </w:r>
      </w:hyperlink>
      <w:r w:rsidRPr="008600AB">
        <w:rPr>
          <w:rFonts w:ascii="Arial" w:eastAsiaTheme="minorEastAsia" w:hAnsi="Arial" w:cs="Arial"/>
          <w:sz w:val="20"/>
          <w:szCs w:val="20"/>
          <w:lang w:eastAsia="ru-RU"/>
        </w:rPr>
        <w:t xml:space="preserve"> настоящего Административного регламента.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130. </w:t>
      </w:r>
      <w:proofErr w:type="gramStart"/>
      <w:r w:rsidRPr="008600AB">
        <w:rPr>
          <w:rFonts w:ascii="Arial" w:eastAsiaTheme="minorEastAsia" w:hAnsi="Arial" w:cs="Arial"/>
          <w:sz w:val="20"/>
          <w:szCs w:val="20"/>
          <w:lang w:eastAsia="ru-RU"/>
        </w:rPr>
        <w:t>Должностное лицо лицензирующего органа в течение 5 рабочих дней со дня получения сведений о вступлении в законную силу решения суда о приостановлении действия лицензии, возобновлении или прекращении действия лицензии, а также со дня вступления в законную силу решения суда об аннулировании лицензии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в области</w:t>
      </w:r>
      <w:proofErr w:type="gramEnd"/>
      <w:r w:rsidRPr="008600AB">
        <w:rPr>
          <w:rFonts w:ascii="Arial" w:eastAsiaTheme="minorEastAsia" w:hAnsi="Arial" w:cs="Arial"/>
          <w:sz w:val="20"/>
          <w:szCs w:val="20"/>
          <w:lang w:eastAsia="ru-RU"/>
        </w:rPr>
        <w:t xml:space="preserve"> осуществления государственной регистрации юридических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131. Лицензирующий орган принимает решение о прекращении действия лицензии в течение 10 рабочих дней со дня получения заявления лицензиата о прекращении лицензируемого вида деятельности (добровольного отказа от лицензии).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132. Решение лицензирующего органа о прекращении действия лицензии в течение 3 рабочих дней со дня его принятия оформляется и направляется заказным почтовым отправлением с уведомлением о вручении или вручается на руки лицензиату.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133. Для принятия решения и необходимых мер по результатам проведенных проверок наличия, организации хранения, учета и технического состояния оружия и патронов, должностное лицо в течение следующего рабочего дня после завершения проверки докладывает непосредственному руководителю или его заместителю результаты проверок.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134. </w:t>
      </w:r>
      <w:proofErr w:type="gramStart"/>
      <w:r w:rsidRPr="008600AB">
        <w:rPr>
          <w:rFonts w:ascii="Arial" w:eastAsiaTheme="minorEastAsia" w:hAnsi="Arial" w:cs="Arial"/>
          <w:sz w:val="20"/>
          <w:szCs w:val="20"/>
          <w:lang w:eastAsia="ru-RU"/>
        </w:rPr>
        <w:t>Руководство ГУОООП МВД России, ГУТ МВД России или территориального органа МВД России при изучении представленных документов в виде резолюции на рапорте или акте проверки наличия, организации хранения, учета и технического состояния оружия и патронов (</w:t>
      </w:r>
      <w:hyperlink w:anchor="Par1297" w:tooltip="Ссылка на текущий документ" w:history="1">
        <w:r w:rsidRPr="008600AB">
          <w:rPr>
            <w:rFonts w:ascii="Arial" w:eastAsiaTheme="minorEastAsia" w:hAnsi="Arial" w:cs="Arial"/>
            <w:color w:val="0000FF"/>
            <w:sz w:val="20"/>
            <w:szCs w:val="20"/>
            <w:lang w:eastAsia="ru-RU"/>
          </w:rPr>
          <w:t>приложение N 8</w:t>
        </w:r>
      </w:hyperlink>
      <w:r w:rsidRPr="008600AB">
        <w:rPr>
          <w:rFonts w:ascii="Arial" w:eastAsiaTheme="minorEastAsia" w:hAnsi="Arial" w:cs="Arial"/>
          <w:sz w:val="20"/>
          <w:szCs w:val="20"/>
          <w:lang w:eastAsia="ru-RU"/>
        </w:rPr>
        <w:t xml:space="preserve"> к настоящему Административному регламенту) дает соответствующее письменное указание должностному лицу об осуществлении дальнейших действий в зависимости от результата проверки.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134.1. В случае подтверждения в ходе проведенной проверки соблюдения физическим или юридическим лицом правил оборота оружия материалы проверки приобщаются в учетное или контрольно-наблюдательное дело.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134.2. При выявлен</w:t>
      </w:r>
      <w:proofErr w:type="gramStart"/>
      <w:r w:rsidRPr="008600AB">
        <w:rPr>
          <w:rFonts w:ascii="Arial" w:eastAsiaTheme="minorEastAsia" w:hAnsi="Arial" w:cs="Arial"/>
          <w:sz w:val="20"/>
          <w:szCs w:val="20"/>
          <w:lang w:eastAsia="ru-RU"/>
        </w:rPr>
        <w:t>ии у ю</w:t>
      </w:r>
      <w:proofErr w:type="gramEnd"/>
      <w:r w:rsidRPr="008600AB">
        <w:rPr>
          <w:rFonts w:ascii="Arial" w:eastAsiaTheme="minorEastAsia" w:hAnsi="Arial" w:cs="Arial"/>
          <w:sz w:val="20"/>
          <w:szCs w:val="20"/>
          <w:lang w:eastAsia="ru-RU"/>
        </w:rPr>
        <w:t>ридического лица, лицензиата нарушений принимается решение о направлении предписания об устранении выявленных нарушений правил оборота оружия (</w:t>
      </w:r>
      <w:hyperlink w:anchor="Par1101" w:tooltip="Ссылка на текущий документ" w:history="1">
        <w:r w:rsidRPr="008600AB">
          <w:rPr>
            <w:rFonts w:ascii="Arial" w:eastAsiaTheme="minorEastAsia" w:hAnsi="Arial" w:cs="Arial"/>
            <w:color w:val="0000FF"/>
            <w:sz w:val="20"/>
            <w:szCs w:val="20"/>
            <w:lang w:eastAsia="ru-RU"/>
          </w:rPr>
          <w:t>приложение N 6</w:t>
        </w:r>
      </w:hyperlink>
      <w:r w:rsidRPr="008600AB">
        <w:rPr>
          <w:rFonts w:ascii="Arial" w:eastAsiaTheme="minorEastAsia" w:hAnsi="Arial" w:cs="Arial"/>
          <w:sz w:val="20"/>
          <w:szCs w:val="20"/>
          <w:lang w:eastAsia="ru-RU"/>
        </w:rPr>
        <w:t xml:space="preserve"> к настоящему Административному регламенту) и (или) информации с материалами проверок в лицензирующий орган для принятия необходимых мер в соответствии с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134.3. При принятии решения об изъятии оружия и патронов, руководство ГУОООП МВД России, ГУТ МВД России или территориального органа МВД России обеспечивает организацию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передачей оружия и патронов в соответствующее подразделение МВД России или территориальный орган МВД России на ответственное хранение.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135. При выявлении нарушений правил оборота оружия, допущенных физическим или юридическим лицом, должностным лицом обеспечивается </w:t>
      </w:r>
      <w:proofErr w:type="gramStart"/>
      <w:r w:rsidRPr="008600AB">
        <w:rPr>
          <w:rFonts w:ascii="Arial" w:eastAsiaTheme="minorEastAsia" w:hAnsi="Arial" w:cs="Arial"/>
          <w:sz w:val="20"/>
          <w:szCs w:val="20"/>
          <w:lang w:eastAsia="ru-RU"/>
        </w:rPr>
        <w:t>контроль за</w:t>
      </w:r>
      <w:proofErr w:type="gramEnd"/>
      <w:r w:rsidRPr="008600AB">
        <w:rPr>
          <w:rFonts w:ascii="Arial" w:eastAsiaTheme="minorEastAsia" w:hAnsi="Arial" w:cs="Arial"/>
          <w:sz w:val="20"/>
          <w:szCs w:val="20"/>
          <w:lang w:eastAsia="ru-RU"/>
        </w:rPr>
        <w:t xml:space="preserve"> устранением выявленных нарушений в установленный срок.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136. По истечении установленного должностным лицом срока устранения выявленных нарушений (недостатков) либо получения письменного обращения руководителя юридического лица об устранении выявленных нарушений должностным лицом проводится проверка наличия, организации хранения, учета и технического состояния оружия и патронов в местах их хранения, использования или торговли.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При необходимости должностным лицом проводится документарная проверка путем направления необходимых запросов в порядке, установленном </w:t>
      </w:r>
      <w:hyperlink w:anchor="Par355" w:tooltip="Ссылка на текущий документ" w:history="1">
        <w:r w:rsidRPr="008600AB">
          <w:rPr>
            <w:rFonts w:ascii="Arial" w:eastAsiaTheme="minorEastAsia" w:hAnsi="Arial" w:cs="Arial"/>
            <w:color w:val="0000FF"/>
            <w:sz w:val="20"/>
            <w:szCs w:val="20"/>
            <w:lang w:eastAsia="ru-RU"/>
          </w:rPr>
          <w:t>пунктами 36</w:t>
        </w:r>
      </w:hyperlink>
      <w:r w:rsidRPr="008600AB">
        <w:rPr>
          <w:rFonts w:ascii="Arial" w:eastAsiaTheme="minorEastAsia" w:hAnsi="Arial" w:cs="Arial"/>
          <w:sz w:val="20"/>
          <w:szCs w:val="20"/>
          <w:lang w:eastAsia="ru-RU"/>
        </w:rPr>
        <w:t xml:space="preserve"> и </w:t>
      </w:r>
      <w:hyperlink w:anchor="Par356" w:tooltip="Ссылка на текущий документ" w:history="1">
        <w:r w:rsidRPr="008600AB">
          <w:rPr>
            <w:rFonts w:ascii="Arial" w:eastAsiaTheme="minorEastAsia" w:hAnsi="Arial" w:cs="Arial"/>
            <w:color w:val="0000FF"/>
            <w:sz w:val="20"/>
            <w:szCs w:val="20"/>
            <w:lang w:eastAsia="ru-RU"/>
          </w:rPr>
          <w:t>37</w:t>
        </w:r>
      </w:hyperlink>
      <w:r w:rsidRPr="008600AB">
        <w:rPr>
          <w:rFonts w:ascii="Arial" w:eastAsiaTheme="minorEastAsia" w:hAnsi="Arial" w:cs="Arial"/>
          <w:sz w:val="20"/>
          <w:szCs w:val="20"/>
          <w:lang w:eastAsia="ru-RU"/>
        </w:rPr>
        <w:t xml:space="preserve"> настоящего Административного регламента.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137. При устранении гражданином, юридическим лицом, в том числе лицензиатом, нарушений, указанных в рапорте или акте проверки и послуживших основанием для запрета, ограничения допуска к оружию или для принятия решения об административном приостановлении деятельности, должностное лицо готовит заключение для возобновления срока действия лицензии или разрешения.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Данное заключение согласовывается с непосредственным руководителем или его заместителем и утверждается руководством ГУОООП МВД России, ГУТ МВД России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138. В течение 1 рабочего дня </w:t>
      </w:r>
      <w:proofErr w:type="gramStart"/>
      <w:r w:rsidRPr="008600AB">
        <w:rPr>
          <w:rFonts w:ascii="Arial" w:eastAsiaTheme="minorEastAsia" w:hAnsi="Arial" w:cs="Arial"/>
          <w:sz w:val="20"/>
          <w:szCs w:val="20"/>
          <w:lang w:eastAsia="ru-RU"/>
        </w:rPr>
        <w:t>с даты принятия</w:t>
      </w:r>
      <w:proofErr w:type="gramEnd"/>
      <w:r w:rsidRPr="008600AB">
        <w:rPr>
          <w:rFonts w:ascii="Arial" w:eastAsiaTheme="minorEastAsia" w:hAnsi="Arial" w:cs="Arial"/>
          <w:sz w:val="20"/>
          <w:szCs w:val="20"/>
          <w:lang w:eastAsia="ru-RU"/>
        </w:rPr>
        <w:t xml:space="preserve"> решения о возобновлении срока действия лицензии или разрешения гражданин или руководитель юридического лица информируется по контактным телефонам, адресу электронной почты. В течение 3 рабочих дней с момента принятия решения должностное лицо ГУОООП МВД России, ГУТ МВД России или территориального органа МВД России обеспечивает возврат лицензии или разрешения на хранение, хранение и использование либо хранение и ношение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139. При выявлении в ходе </w:t>
      </w:r>
      <w:proofErr w:type="gramStart"/>
      <w:r w:rsidRPr="008600AB">
        <w:rPr>
          <w:rFonts w:ascii="Arial" w:eastAsiaTheme="minorEastAsia" w:hAnsi="Arial" w:cs="Arial"/>
          <w:sz w:val="20"/>
          <w:szCs w:val="20"/>
          <w:lang w:eastAsia="ru-RU"/>
        </w:rPr>
        <w:t>проверки нарушений правил оборота оружия</w:t>
      </w:r>
      <w:proofErr w:type="gramEnd"/>
      <w:r w:rsidRPr="008600AB">
        <w:rPr>
          <w:rFonts w:ascii="Arial" w:eastAsiaTheme="minorEastAsia" w:hAnsi="Arial" w:cs="Arial"/>
          <w:sz w:val="20"/>
          <w:szCs w:val="20"/>
          <w:lang w:eastAsia="ru-RU"/>
        </w:rPr>
        <w:t xml:space="preserve"> в срок не более 3 дней со дня проверки гражданину, руководителю юридического лица или лицензиату направляется по почте, электронной почте либо вручается лично под расписку письменное предписание об устранении выявленных нарушений правил оборота оружия (</w:t>
      </w:r>
      <w:hyperlink w:anchor="Par1101" w:tooltip="Ссылка на текущий документ" w:history="1">
        <w:r w:rsidRPr="008600AB">
          <w:rPr>
            <w:rFonts w:ascii="Arial" w:eastAsiaTheme="minorEastAsia" w:hAnsi="Arial" w:cs="Arial"/>
            <w:color w:val="0000FF"/>
            <w:sz w:val="20"/>
            <w:szCs w:val="20"/>
            <w:lang w:eastAsia="ru-RU"/>
          </w:rPr>
          <w:t>приложение N 6</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140. При выявлении в ходе проверок нарушений законодательства Российской Федерации, принятие мер по которым не входит в компетенцию ГУОООП МВД России, ГУТ МВД России или территориального органа МВД России, должностным лицом в течение 7 рабочих дней с момента окончания проверки направляется информация в соответствующий орган государственного контроля (надзора).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5" w:name="Par639"/>
      <w:bookmarkEnd w:id="35"/>
      <w:r w:rsidRPr="008600AB">
        <w:rPr>
          <w:rFonts w:ascii="Arial" w:eastAsiaTheme="minorEastAsia" w:hAnsi="Arial" w:cs="Arial"/>
          <w:sz w:val="20"/>
          <w:szCs w:val="20"/>
          <w:lang w:eastAsia="ru-RU"/>
        </w:rPr>
        <w:t xml:space="preserve">141. </w:t>
      </w:r>
      <w:proofErr w:type="gramStart"/>
      <w:r w:rsidRPr="008600AB">
        <w:rPr>
          <w:rFonts w:ascii="Arial" w:eastAsiaTheme="minorEastAsia" w:hAnsi="Arial" w:cs="Arial"/>
          <w:sz w:val="20"/>
          <w:szCs w:val="20"/>
          <w:lang w:eastAsia="ru-RU"/>
        </w:rPr>
        <w:t xml:space="preserve">При непринятии гражданином или юридическим лицом мер по устранению нарушений правил оборота оружия должностным лицом в порядке, предусмотренном </w:t>
      </w:r>
      <w:hyperlink w:anchor="Par652" w:tooltip="Ссылка на текущий документ" w:history="1">
        <w:r w:rsidRPr="008600AB">
          <w:rPr>
            <w:rFonts w:ascii="Arial" w:eastAsiaTheme="minorEastAsia" w:hAnsi="Arial" w:cs="Arial"/>
            <w:color w:val="0000FF"/>
            <w:sz w:val="20"/>
            <w:szCs w:val="20"/>
            <w:lang w:eastAsia="ru-RU"/>
          </w:rPr>
          <w:t>пунктом 148</w:t>
        </w:r>
      </w:hyperlink>
      <w:r w:rsidRPr="008600AB">
        <w:rPr>
          <w:rFonts w:ascii="Arial" w:eastAsiaTheme="minorEastAsia" w:hAnsi="Arial" w:cs="Arial"/>
          <w:sz w:val="20"/>
          <w:szCs w:val="20"/>
          <w:lang w:eastAsia="ru-RU"/>
        </w:rPr>
        <w:t xml:space="preserve"> настоящего Административного регламента, готовятся заключение об аннулировании лицензии и (или) разрешения либо обращение в суд об аннулировании лицензии и (или) разрешения, изъятии данных лицензий или разрешений, оружия и патронов, а также о принудительном отчуждении оружия и патронов.</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142. Действие указанных лицензий и (или) разрешений, выданных юридическим лицам, приостанавливается на период до вступления в силу решения суда в порядке, установленном </w:t>
      </w:r>
      <w:hyperlink w:anchor="Par639" w:tooltip="Ссылка на текущий документ" w:history="1">
        <w:r w:rsidRPr="008600AB">
          <w:rPr>
            <w:rFonts w:ascii="Arial" w:eastAsiaTheme="minorEastAsia" w:hAnsi="Arial" w:cs="Arial"/>
            <w:color w:val="0000FF"/>
            <w:sz w:val="20"/>
            <w:szCs w:val="20"/>
            <w:lang w:eastAsia="ru-RU"/>
          </w:rPr>
          <w:t>пунктами 141</w:t>
        </w:r>
      </w:hyperlink>
      <w:r w:rsidRPr="008600AB">
        <w:rPr>
          <w:rFonts w:ascii="Arial" w:eastAsiaTheme="minorEastAsia" w:hAnsi="Arial" w:cs="Arial"/>
          <w:sz w:val="20"/>
          <w:szCs w:val="20"/>
          <w:lang w:eastAsia="ru-RU"/>
        </w:rPr>
        <w:t xml:space="preserve">, </w:t>
      </w:r>
      <w:hyperlink w:anchor="Par644" w:tooltip="Ссылка на текущий документ" w:history="1">
        <w:r w:rsidRPr="008600AB">
          <w:rPr>
            <w:rFonts w:ascii="Arial" w:eastAsiaTheme="minorEastAsia" w:hAnsi="Arial" w:cs="Arial"/>
            <w:color w:val="0000FF"/>
            <w:sz w:val="20"/>
            <w:szCs w:val="20"/>
            <w:lang w:eastAsia="ru-RU"/>
          </w:rPr>
          <w:t>143</w:t>
        </w:r>
      </w:hyperlink>
      <w:r w:rsidRPr="008600AB">
        <w:rPr>
          <w:rFonts w:ascii="Arial" w:eastAsiaTheme="minorEastAsia" w:hAnsi="Arial" w:cs="Arial"/>
          <w:sz w:val="20"/>
          <w:szCs w:val="20"/>
          <w:lang w:eastAsia="ru-RU"/>
        </w:rPr>
        <w:t xml:space="preserve"> - </w:t>
      </w:r>
      <w:hyperlink w:anchor="Par646" w:tooltip="Ссылка на текущий документ" w:history="1">
        <w:r w:rsidRPr="008600AB">
          <w:rPr>
            <w:rFonts w:ascii="Arial" w:eastAsiaTheme="minorEastAsia" w:hAnsi="Arial" w:cs="Arial"/>
            <w:color w:val="0000FF"/>
            <w:sz w:val="20"/>
            <w:szCs w:val="20"/>
            <w:lang w:eastAsia="ru-RU"/>
          </w:rPr>
          <w:t>145</w:t>
        </w:r>
      </w:hyperlink>
      <w:r w:rsidRPr="008600AB">
        <w:rPr>
          <w:rFonts w:ascii="Arial" w:eastAsiaTheme="minorEastAsia" w:hAnsi="Arial" w:cs="Arial"/>
          <w:sz w:val="20"/>
          <w:szCs w:val="20"/>
          <w:lang w:eastAsia="ru-RU"/>
        </w:rPr>
        <w:t xml:space="preserve"> настоящего Административного регламента. Приостановление действия указанных лицензий или разрешений осуществляется одновременно с подачей заявления в суд.</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36" w:name="Par642"/>
      <w:bookmarkEnd w:id="36"/>
      <w:r w:rsidRPr="008600AB">
        <w:rPr>
          <w:rFonts w:ascii="Arial" w:eastAsiaTheme="minorEastAsia" w:hAnsi="Arial" w:cs="Arial"/>
          <w:sz w:val="20"/>
          <w:szCs w:val="20"/>
          <w:lang w:eastAsia="ru-RU"/>
        </w:rPr>
        <w:t>Изъятие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7" w:name="Par644"/>
      <w:bookmarkEnd w:id="37"/>
      <w:r w:rsidRPr="008600AB">
        <w:rPr>
          <w:rFonts w:ascii="Arial" w:eastAsiaTheme="minorEastAsia" w:hAnsi="Arial" w:cs="Arial"/>
          <w:sz w:val="20"/>
          <w:szCs w:val="20"/>
          <w:lang w:eastAsia="ru-RU"/>
        </w:rPr>
        <w:t>143. Основания для начала процедуры изъятия оружия и патронов предусмотрены статьей 27 Закона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144. Об изъятии оружия, боеприпасов и патронов к оружию составляется протокол изъятия оружия, боеприпасов и патронов к оружию (</w:t>
      </w:r>
      <w:hyperlink w:anchor="Par2327" w:tooltip="Ссылка на текущий документ" w:history="1">
        <w:r w:rsidRPr="008600AB">
          <w:rPr>
            <w:rFonts w:ascii="Arial" w:eastAsiaTheme="minorEastAsia" w:hAnsi="Arial" w:cs="Arial"/>
            <w:color w:val="0000FF"/>
            <w:sz w:val="20"/>
            <w:szCs w:val="20"/>
            <w:lang w:eastAsia="ru-RU"/>
          </w:rPr>
          <w:t>приложение N 19</w:t>
        </w:r>
      </w:hyperlink>
      <w:r w:rsidRPr="008600AB">
        <w:rPr>
          <w:rFonts w:ascii="Arial" w:eastAsiaTheme="minorEastAsia" w:hAnsi="Arial" w:cs="Arial"/>
          <w:sz w:val="20"/>
          <w:szCs w:val="20"/>
          <w:lang w:eastAsia="ru-RU"/>
        </w:rPr>
        <w:t xml:space="preserve"> к настоящему Административному регламенту).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8" w:name="Par646"/>
      <w:bookmarkEnd w:id="38"/>
      <w:r w:rsidRPr="008600AB">
        <w:rPr>
          <w:rFonts w:ascii="Arial" w:eastAsiaTheme="minorEastAsia" w:hAnsi="Arial" w:cs="Arial"/>
          <w:sz w:val="20"/>
          <w:szCs w:val="20"/>
          <w:lang w:eastAsia="ru-RU"/>
        </w:rPr>
        <w:t>145. Изъятое оружие, боеприпасы и патроны к оружию помещаются должностным лицом на хранение в соответствующее подразделение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146. Оружие и патроны, изъятые в связи с аннулированием в установленном порядке лицензии и (или) разрешения, находятся на хранении в территориальном органе МВД России до их отчуждения в порядке, установленном гражданским законодательством.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39" w:name="Par649"/>
      <w:bookmarkEnd w:id="39"/>
      <w:r w:rsidRPr="008600AB">
        <w:rPr>
          <w:rFonts w:ascii="Arial" w:eastAsiaTheme="minorEastAsia" w:hAnsi="Arial" w:cs="Arial"/>
          <w:sz w:val="20"/>
          <w:szCs w:val="20"/>
          <w:lang w:eastAsia="ru-RU"/>
        </w:rPr>
        <w:t>Аннулирование лицензий и разрешений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147. Основания для начала процедуры аннулирования лицензий и разрешений предусмотрены статьей 26 Закона "Об оружии".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40" w:name="Par652"/>
      <w:bookmarkEnd w:id="40"/>
      <w:r w:rsidRPr="008600AB">
        <w:rPr>
          <w:rFonts w:ascii="Arial" w:eastAsiaTheme="minorEastAsia" w:hAnsi="Arial" w:cs="Arial"/>
          <w:sz w:val="20"/>
          <w:szCs w:val="20"/>
          <w:lang w:eastAsia="ru-RU"/>
        </w:rPr>
        <w:t xml:space="preserve">148. </w:t>
      </w:r>
      <w:proofErr w:type="gramStart"/>
      <w:r w:rsidRPr="008600AB">
        <w:rPr>
          <w:rFonts w:ascii="Arial" w:eastAsiaTheme="minorEastAsia" w:hAnsi="Arial" w:cs="Arial"/>
          <w:sz w:val="20"/>
          <w:szCs w:val="20"/>
          <w:lang w:eastAsia="ru-RU"/>
        </w:rPr>
        <w:t>При установлении оснований для аннулирования лицензии на приобретение оружия и (или) разрешения на хранение, хранение и ношение, хранение и использование оружия должностным лицом ГУОООП МВД России, ГУТ МВД России или территориального органа МВД России, выдавшего лицензию или разрешение, готовится заключение об аннулировании лицензии или разрешения (</w:t>
      </w:r>
      <w:hyperlink w:anchor="Par2463" w:tooltip="Ссылка на текущий документ" w:history="1">
        <w:r w:rsidRPr="008600AB">
          <w:rPr>
            <w:rFonts w:ascii="Arial" w:eastAsiaTheme="minorEastAsia" w:hAnsi="Arial" w:cs="Arial"/>
            <w:color w:val="0000FF"/>
            <w:sz w:val="20"/>
            <w:szCs w:val="20"/>
            <w:lang w:eastAsia="ru-RU"/>
          </w:rPr>
          <w:t>приложение N 20</w:t>
        </w:r>
      </w:hyperlink>
      <w:r w:rsidRPr="008600AB">
        <w:rPr>
          <w:rFonts w:ascii="Arial" w:eastAsiaTheme="minorEastAsia" w:hAnsi="Arial" w:cs="Arial"/>
          <w:sz w:val="20"/>
          <w:szCs w:val="20"/>
          <w:lang w:eastAsia="ru-RU"/>
        </w:rPr>
        <w:t xml:space="preserve"> к настоящему Административному регламенту) либо в случаях, предусмотренных статьей 26 Закона "Об</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оружии</w:t>
      </w:r>
      <w:proofErr w:type="gramEnd"/>
      <w:r w:rsidRPr="008600AB">
        <w:rPr>
          <w:rFonts w:ascii="Arial" w:eastAsiaTheme="minorEastAsia" w:hAnsi="Arial" w:cs="Arial"/>
          <w:sz w:val="20"/>
          <w:szCs w:val="20"/>
          <w:lang w:eastAsia="ru-RU"/>
        </w:rPr>
        <w:t>", исковое заявление с необходимыми материалами направляется в суд.</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149. При аннулировании лицензий или разрешений руководством ГУОООП МВД России, ГУТ МВД России или территориального органа МВД России, выдавшего эти лицензии или разрешения, либо при наложении судом административного наказания в виде административного приостановления деятельности за нарушение правил оборота оружия должностным лицом изымаются соответствующие лицензии или разрешения.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 xml:space="preserve">В течение 24 часов со дня вступления в законную силу судебного решения об административном </w:t>
      </w:r>
      <w:r w:rsidRPr="008600AB">
        <w:rPr>
          <w:rFonts w:ascii="Arial" w:eastAsiaTheme="minorEastAsia" w:hAnsi="Arial" w:cs="Arial"/>
          <w:sz w:val="20"/>
          <w:szCs w:val="20"/>
          <w:lang w:eastAsia="ru-RU"/>
        </w:rPr>
        <w:lastRenderedPageBreak/>
        <w:t>приостановлении деятельности должностное лицо ГУОООП МВД России, ГУТ МВД России или территориального органа МВД России направляет в территориальный орган МВД России по месту хранения, использования, торговли или экспонирования оружия и патронов информацию о принятии мер по исполнению решения суда.</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150. </w:t>
      </w:r>
      <w:proofErr w:type="gramStart"/>
      <w:r w:rsidRPr="008600AB">
        <w:rPr>
          <w:rFonts w:ascii="Arial" w:eastAsiaTheme="minorEastAsia" w:hAnsi="Arial" w:cs="Arial"/>
          <w:sz w:val="20"/>
          <w:szCs w:val="20"/>
          <w:lang w:eastAsia="ru-RU"/>
        </w:rPr>
        <w:t>При принятии судом решения об аннулировании лицензии и (или) разрешения ГУОООП МВД России, ГУТ МВД России или территориальный орган МВД России в течение 5 рабочих дней со дня получения сведений о вступлении решения суда в законную силу направляет в федеральный орган исполнительной власти, предоставивший лицензию на осуществление лицензируемого вида деятельности, связанного с хранением, использованием, торговлей, производством, перевозкой или экспонированием оружия</w:t>
      </w:r>
      <w:proofErr w:type="gramEnd"/>
      <w:r w:rsidRPr="008600AB">
        <w:rPr>
          <w:rFonts w:ascii="Arial" w:eastAsiaTheme="minorEastAsia" w:hAnsi="Arial" w:cs="Arial"/>
          <w:sz w:val="20"/>
          <w:szCs w:val="20"/>
          <w:lang w:eastAsia="ru-RU"/>
        </w:rPr>
        <w:t xml:space="preserve"> и патронов копию документа, подтверждающего принятие решения суда. Данная копия направляется с сопроводительным письмом за подписью руководства ГУОООП МВД России, ГУТ МВД России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151. </w:t>
      </w:r>
      <w:proofErr w:type="gramStart"/>
      <w:r w:rsidRPr="008600AB">
        <w:rPr>
          <w:rFonts w:ascii="Arial" w:eastAsiaTheme="minorEastAsia" w:hAnsi="Arial" w:cs="Arial"/>
          <w:sz w:val="20"/>
          <w:szCs w:val="20"/>
          <w:lang w:eastAsia="ru-RU"/>
        </w:rPr>
        <w:t>В случае аннулирования лицензии или разрешения юридическое лицо вправе повторно обратиться за их получением по истечении 3 лет со дня аннулирования лицензии или разрешения, а гражданин - по истечении 1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соответствии</w:t>
      </w:r>
      <w:proofErr w:type="gramEnd"/>
      <w:r w:rsidRPr="008600AB">
        <w:rPr>
          <w:rFonts w:ascii="Arial" w:eastAsiaTheme="minorEastAsia" w:hAnsi="Arial" w:cs="Arial"/>
          <w:sz w:val="20"/>
          <w:szCs w:val="20"/>
          <w:lang w:eastAsia="ru-RU"/>
        </w:rPr>
        <w:t xml:space="preserve"> с настоящим Законом "Об оружии" возможность получения таких лицензий и (или) разрешений.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случае добровольного отказа от лицензии и (или) разрешения сроки повторного обращения за их получением не устанавливаются.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outlineLvl w:val="1"/>
        <w:rPr>
          <w:rFonts w:ascii="Arial" w:eastAsiaTheme="minorEastAsia" w:hAnsi="Arial" w:cs="Arial"/>
          <w:sz w:val="20"/>
          <w:szCs w:val="20"/>
          <w:lang w:eastAsia="ru-RU"/>
        </w:rPr>
      </w:pPr>
      <w:bookmarkStart w:id="41" w:name="Par659"/>
      <w:bookmarkEnd w:id="41"/>
      <w:r w:rsidRPr="008600AB">
        <w:rPr>
          <w:rFonts w:ascii="Arial" w:eastAsiaTheme="minorEastAsia" w:hAnsi="Arial" w:cs="Arial"/>
          <w:sz w:val="20"/>
          <w:szCs w:val="20"/>
          <w:lang w:eastAsia="ru-RU"/>
        </w:rPr>
        <w:t xml:space="preserve">IV. Порядок и формы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исполнением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2" w:name="Par661"/>
      <w:bookmarkEnd w:id="42"/>
      <w:r w:rsidRPr="008600AB">
        <w:rPr>
          <w:rFonts w:ascii="Arial" w:eastAsiaTheme="minorEastAsia" w:hAnsi="Arial" w:cs="Arial"/>
          <w:sz w:val="20"/>
          <w:szCs w:val="20"/>
          <w:lang w:eastAsia="ru-RU"/>
        </w:rPr>
        <w:t xml:space="preserve">Порядок осуществления текущего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соблюдением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должностными лицами органов внутренних дел положений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Административного регламента и иных нормативных правовых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актов, устанавливающих требования к исполнению</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а также за принятием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ими решений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152. Текущий контроль за соблюдением и исполнением должностными лицами Закона "Об оружии" и иных нормативных правовых актов, устанавливающих требования к исполнению государственной функции, осуществляется руководством ГУОООП МВД России, ГУТ МВД России или территориального органа МВД России непосредственно в ходе согласования и </w:t>
      </w:r>
      <w:proofErr w:type="gramStart"/>
      <w:r w:rsidRPr="008600AB">
        <w:rPr>
          <w:rFonts w:ascii="Arial" w:eastAsiaTheme="minorEastAsia" w:hAnsi="Arial" w:cs="Arial"/>
          <w:sz w:val="20"/>
          <w:szCs w:val="20"/>
          <w:lang w:eastAsia="ru-RU"/>
        </w:rPr>
        <w:t>утверждения</w:t>
      </w:r>
      <w:proofErr w:type="gramEnd"/>
      <w:r w:rsidRPr="008600AB">
        <w:rPr>
          <w:rFonts w:ascii="Arial" w:eastAsiaTheme="minorEastAsia" w:hAnsi="Arial" w:cs="Arial"/>
          <w:sz w:val="20"/>
          <w:szCs w:val="20"/>
          <w:lang w:eastAsia="ru-RU"/>
        </w:rPr>
        <w:t xml:space="preserve"> подготовленных сотрудниками решений, визирования и утверждения документов, оформленных в процессе исполнения государственной функции, а также при составлении и подписании статистических отчетов по линии лицензионно-разрешительной работы.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Текущий контроль осуществляется путем проведения руководством ГУОООП МВД России, ГУТ МВД России или территориального органа МВД России на окружном, межрегиональном, региональном или районном уровне проверок решений, принятых должностными лицами в ходе исполнения государственной функции, а также соблюдения и исполнения сотрудниками положений Административного регламента, иных нормативных правовых актов Российской Федерации.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3" w:name="Par671"/>
      <w:bookmarkEnd w:id="43"/>
      <w:r w:rsidRPr="008600AB">
        <w:rPr>
          <w:rFonts w:ascii="Arial" w:eastAsiaTheme="minorEastAsia" w:hAnsi="Arial" w:cs="Arial"/>
          <w:sz w:val="20"/>
          <w:szCs w:val="20"/>
          <w:lang w:eastAsia="ru-RU"/>
        </w:rPr>
        <w:t xml:space="preserve">Порядок и периодичность осуществления </w:t>
      </w:r>
      <w:proofErr w:type="gramStart"/>
      <w:r w:rsidRPr="008600AB">
        <w:rPr>
          <w:rFonts w:ascii="Arial" w:eastAsiaTheme="minorEastAsia" w:hAnsi="Arial" w:cs="Arial"/>
          <w:sz w:val="20"/>
          <w:szCs w:val="20"/>
          <w:lang w:eastAsia="ru-RU"/>
        </w:rPr>
        <w:t>плановых</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внеплановых проверок полноты и качества исполнения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в том числе порядок и формы</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полнотой и качеством исполнения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153. </w:t>
      </w:r>
      <w:proofErr w:type="gramStart"/>
      <w:r w:rsidRPr="008600AB">
        <w:rPr>
          <w:rFonts w:ascii="Arial" w:eastAsiaTheme="minorEastAsia" w:hAnsi="Arial" w:cs="Arial"/>
          <w:sz w:val="20"/>
          <w:szCs w:val="20"/>
          <w:lang w:eastAsia="ru-RU"/>
        </w:rPr>
        <w:t>Контрольная функция за полнотой и качеством исполнения должностными лицами государственной функции осуществляется руководством ГУОООП МВД России, ГУТ МВД России или территориальных органов МВД России на окружном, межрегиональном или региональном уровнях в ходе проведения плановых и внеплановых проверок.</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Целью проведения плановых и внеплановых проверок является определение соответствия осуществляемых должностными лицами административных процедур в рамках исполнения государственной функции требованиям законодательных, иных нормативных правовых актов Российской Федерации и настоящего Административного регламента.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 xml:space="preserve">Плановые проверки полноты и качества исполнения государственной функции осуществляются в рамках проведения проверок оперативно-служебной деятельности и проводятся в соответствии с планами работы ГУОООП МВД России, ГУТ МВД России или территориальных органов МВД России на окружном, </w:t>
      </w:r>
      <w:r w:rsidRPr="008600AB">
        <w:rPr>
          <w:rFonts w:ascii="Arial" w:eastAsiaTheme="minorEastAsia" w:hAnsi="Arial" w:cs="Arial"/>
          <w:sz w:val="20"/>
          <w:szCs w:val="20"/>
          <w:lang w:eastAsia="ru-RU"/>
        </w:rPr>
        <w:lastRenderedPageBreak/>
        <w:t>межрегиональном или региональном уровнях.</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Внеплановые проверки полноты и качества исполнения государственной функции проводятся ГУОООП МВД России, ГУТ МВД России или территориальными органами МВД России на окружном, межрегиональном, региональном уровнях на основании жалоб (претензий) юридических лиц или граждан на решения или действия (бездействие) должностных лиц, принятые или осуществленные в ходе исполнения государственной функции.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Решение о проведении внеплановой проверки принимается руководством ГУОООП МВД России, ГУТ МВД России или территориального органа МВД России на окружном, межрегиональном, региональном уровне.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4" w:name="Par683"/>
      <w:bookmarkEnd w:id="44"/>
      <w:r w:rsidRPr="008600AB">
        <w:rPr>
          <w:rFonts w:ascii="Arial" w:eastAsiaTheme="minorEastAsia" w:hAnsi="Arial" w:cs="Arial"/>
          <w:sz w:val="20"/>
          <w:szCs w:val="20"/>
          <w:lang w:eastAsia="ru-RU"/>
        </w:rPr>
        <w:t>Ответственность должностных лиц за действия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(бездействие) и принимаемые ими в ходе предоставления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услуги решения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154. Уполномоченные должностные лица за нарушение установленных настоящим Административным регламентом административных процедур и действий при исполнении государственной функции, а также при совершении противоправных действий (бездействия) несут ответственность в соответствии с законодательством Российской Федерации.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В течение 30 рабочих дней со дня получения сведений о фактах нарушения законодательства Российской Федерации должностными лицами при осуществлении государственной функции ГУОООП МВД России или территориальный орган МВД России обязаны сообщить заявителю, права и законные интересы которого нарушены, о мерах, принятых в отношении виновных в таких нарушениях должностных лиц.</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5" w:name="Par690"/>
      <w:bookmarkEnd w:id="45"/>
      <w:r w:rsidRPr="008600AB">
        <w:rPr>
          <w:rFonts w:ascii="Arial" w:eastAsiaTheme="minorEastAsia" w:hAnsi="Arial" w:cs="Arial"/>
          <w:sz w:val="20"/>
          <w:szCs w:val="20"/>
          <w:lang w:eastAsia="ru-RU"/>
        </w:rPr>
        <w:t>Положения, характеризующие требования к порядку</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формам </w:t>
      </w:r>
      <w:proofErr w:type="gramStart"/>
      <w:r w:rsidRPr="008600AB">
        <w:rPr>
          <w:rFonts w:ascii="Arial" w:eastAsiaTheme="minorEastAsia" w:hAnsi="Arial" w:cs="Arial"/>
          <w:sz w:val="20"/>
          <w:szCs w:val="20"/>
          <w:lang w:eastAsia="ru-RU"/>
        </w:rPr>
        <w:t>контроля за</w:t>
      </w:r>
      <w:proofErr w:type="gramEnd"/>
      <w:r w:rsidRPr="008600AB">
        <w:rPr>
          <w:rFonts w:ascii="Arial" w:eastAsiaTheme="minorEastAsia" w:hAnsi="Arial" w:cs="Arial"/>
          <w:sz w:val="20"/>
          <w:szCs w:val="20"/>
          <w:lang w:eastAsia="ru-RU"/>
        </w:rPr>
        <w:t xml:space="preserve"> исполнением государственной функции,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том числе со стороны граждан, их объединений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155. Граждане, их объединения и организации в случае </w:t>
      </w:r>
      <w:proofErr w:type="gramStart"/>
      <w:r w:rsidRPr="008600AB">
        <w:rPr>
          <w:rFonts w:ascii="Arial" w:eastAsiaTheme="minorEastAsia" w:hAnsi="Arial" w:cs="Arial"/>
          <w:sz w:val="20"/>
          <w:szCs w:val="20"/>
          <w:lang w:eastAsia="ru-RU"/>
        </w:rPr>
        <w:t>выявления фактов нарушения порядка исполнения государственной функции</w:t>
      </w:r>
      <w:proofErr w:type="gramEnd"/>
      <w:r w:rsidRPr="008600AB">
        <w:rPr>
          <w:rFonts w:ascii="Arial" w:eastAsiaTheme="minorEastAsia" w:hAnsi="Arial" w:cs="Arial"/>
          <w:sz w:val="20"/>
          <w:szCs w:val="20"/>
          <w:lang w:eastAsia="ru-RU"/>
        </w:rPr>
        <w:t xml:space="preserve"> или ненадлежащего исполнения настоящего Административного регламента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outlineLvl w:val="1"/>
        <w:rPr>
          <w:rFonts w:ascii="Arial" w:eastAsiaTheme="minorEastAsia" w:hAnsi="Arial" w:cs="Arial"/>
          <w:sz w:val="20"/>
          <w:szCs w:val="20"/>
          <w:lang w:eastAsia="ru-RU"/>
        </w:rPr>
      </w:pPr>
      <w:bookmarkStart w:id="46" w:name="Par697"/>
      <w:bookmarkEnd w:id="46"/>
      <w:r w:rsidRPr="008600AB">
        <w:rPr>
          <w:rFonts w:ascii="Arial" w:eastAsiaTheme="minorEastAsia" w:hAnsi="Arial" w:cs="Arial"/>
          <w:sz w:val="20"/>
          <w:szCs w:val="20"/>
          <w:lang w:eastAsia="ru-RU"/>
        </w:rPr>
        <w:t>V. Досудебный (внесудебный) порядок обжалования решений и действий (бездействия) должностных лиц органов МВД России, исполняющих государственную функцию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7" w:name="Par699"/>
      <w:bookmarkEnd w:id="47"/>
      <w:r w:rsidRPr="008600AB">
        <w:rPr>
          <w:rFonts w:ascii="Arial" w:eastAsiaTheme="minorEastAsia" w:hAnsi="Arial" w:cs="Arial"/>
          <w:sz w:val="20"/>
          <w:szCs w:val="20"/>
          <w:lang w:eastAsia="ru-RU"/>
        </w:rPr>
        <w:t>Информация для заинтересованных лиц об их праве</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на досудебное (внесудебное) обжалование действий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(бездействия) и решений, принятых (осуществляемых)</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ходе исполнения государственной функции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156. Обращения (жалобы), направленные на любом этапе исполнения государственной функции, подлежат обязательному рассмотрению в порядке, установленном законодательством Российской Федерации и нормативными правовыми актами МВД России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Административный регламент системы Министерства внутренних дел Российской Федерации по предоставлению государственной услуги по осуществлению приема граждан, обеспечению своевременного и в полном объеме рассмотрения устных и письменных обращений граждан, принятию по ним решений и направлению заявителям ответов в установленный законодательством Российской Федерации срок, утвержденный приказом МВД России от 12 декабря 2011 г. N 1221 (зарегистрирован в Минюсте России 7 марта</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2012 года, регистрационный N 23424).</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157. </w:t>
      </w:r>
      <w:proofErr w:type="gramStart"/>
      <w:r w:rsidRPr="008600AB">
        <w:rPr>
          <w:rFonts w:ascii="Arial" w:eastAsiaTheme="minorEastAsia" w:hAnsi="Arial" w:cs="Arial"/>
          <w:sz w:val="20"/>
          <w:szCs w:val="20"/>
          <w:lang w:eastAsia="ru-RU"/>
        </w:rPr>
        <w:t>Информация для заинтересованных лиц об их праве на внесудебное обжалование действий (бездействия) должностных лиц и решений, принятых в ходе исполнения государственной функции, а также о порядке обжалования размещается на информационных стендах в помещениях подразделений лицензионно-разрешительной работы ГУОООП МВД России и территориальных органов МВД России, официальных сайтах МВД России, территориальных органов МВД России на окружном, межрегиональном и региональном уровнях и в</w:t>
      </w:r>
      <w:proofErr w:type="gramEnd"/>
      <w:r w:rsidRPr="008600AB">
        <w:rPr>
          <w:rFonts w:ascii="Arial" w:eastAsiaTheme="minorEastAsia" w:hAnsi="Arial" w:cs="Arial"/>
          <w:sz w:val="20"/>
          <w:szCs w:val="20"/>
          <w:lang w:eastAsia="ru-RU"/>
        </w:rPr>
        <w:t xml:space="preserve"> Едином </w:t>
      </w:r>
      <w:proofErr w:type="gramStart"/>
      <w:r w:rsidRPr="008600AB">
        <w:rPr>
          <w:rFonts w:ascii="Arial" w:eastAsiaTheme="minorEastAsia" w:hAnsi="Arial" w:cs="Arial"/>
          <w:sz w:val="20"/>
          <w:szCs w:val="20"/>
          <w:lang w:eastAsia="ru-RU"/>
        </w:rPr>
        <w:t>портале</w:t>
      </w:r>
      <w:proofErr w:type="gramEnd"/>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8" w:name="Par710"/>
      <w:bookmarkEnd w:id="48"/>
      <w:r w:rsidRPr="008600AB">
        <w:rPr>
          <w:rFonts w:ascii="Arial" w:eastAsiaTheme="minorEastAsia" w:hAnsi="Arial" w:cs="Arial"/>
          <w:sz w:val="20"/>
          <w:szCs w:val="20"/>
          <w:lang w:eastAsia="ru-RU"/>
        </w:rPr>
        <w:t>Предмет досудебного (внесудебного) обжалования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158. Предметом обжалования могут являться решения ГУОООП МВД России, ГУТ МВД России либо территориального органа МВД России, принятые по результатам исполнения государственной функции, а также несоблюдение административных процедур и действий должностными лицами, ее исполняющими.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49" w:name="Par714"/>
      <w:bookmarkEnd w:id="49"/>
      <w:r w:rsidRPr="008600AB">
        <w:rPr>
          <w:rFonts w:ascii="Arial" w:eastAsiaTheme="minorEastAsia" w:hAnsi="Arial" w:cs="Arial"/>
          <w:sz w:val="20"/>
          <w:szCs w:val="20"/>
          <w:lang w:eastAsia="ru-RU"/>
        </w:rPr>
        <w:t>Перечень оснований для приостановления рассмотрения жалобы</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случаев, в которых ответ на жалобу не дается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159. Приостановление рассмотрения обращения не допускается.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160. Ответ на обращение не дается, в случае если в нем не указана фамилия заявителя, направившего обращение, и почтовый или электронный адрес, по которому должен быть направлен ответ.</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161. При получении обращения, в котором содержатся угрозы жизни, здоровью и имуществу должностного лица, нецензурные либо оскорбительные выражения в его адрес, а также членов его семьи, обращение может быть оставлено без ответа.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162.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163. Если в письменном обращении заявителя содержится вопрос, на который заявителю многократно давались письменные ответы по существу,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0" w:name="Par723"/>
      <w:bookmarkEnd w:id="50"/>
      <w:r w:rsidRPr="008600AB">
        <w:rPr>
          <w:rFonts w:ascii="Arial" w:eastAsiaTheme="minorEastAsia" w:hAnsi="Arial" w:cs="Arial"/>
          <w:sz w:val="20"/>
          <w:szCs w:val="20"/>
          <w:lang w:eastAsia="ru-RU"/>
        </w:rPr>
        <w:t>Основания для начала процедуры досудебного</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(внесудебного) обжалования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164. Основанием для начала процедуры досудебного (внесудебного) обжалования является регистрация соответствующего обращения.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1" w:name="Par728"/>
      <w:bookmarkEnd w:id="51"/>
      <w:r w:rsidRPr="008600AB">
        <w:rPr>
          <w:rFonts w:ascii="Arial" w:eastAsiaTheme="minorEastAsia" w:hAnsi="Arial" w:cs="Arial"/>
          <w:sz w:val="20"/>
          <w:szCs w:val="20"/>
          <w:lang w:eastAsia="ru-RU"/>
        </w:rPr>
        <w:t>Права заинтересованных лиц на получение</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информации и документов, необходимых для обоснования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 рассмотрения жалобы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165. Заявитель имеет право на получение информации и документов, необходимых для обоснования и рассмотрения жалобы, а также информации о результатах рассмотрения жалобы в случае неполучения ответа в установленный срок.</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2" w:name="Par734"/>
      <w:bookmarkEnd w:id="52"/>
      <w:r w:rsidRPr="008600AB">
        <w:rPr>
          <w:rFonts w:ascii="Arial" w:eastAsiaTheme="minorEastAsia" w:hAnsi="Arial" w:cs="Arial"/>
          <w:sz w:val="20"/>
          <w:szCs w:val="20"/>
          <w:lang w:eastAsia="ru-RU"/>
        </w:rPr>
        <w:t>Органы государственной власти и должностные лица,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которым может быть направлена жалоба заявителя в </w:t>
      </w:r>
      <w:proofErr w:type="gramStart"/>
      <w:r w:rsidRPr="008600AB">
        <w:rPr>
          <w:rFonts w:ascii="Arial" w:eastAsiaTheme="minorEastAsia" w:hAnsi="Arial" w:cs="Arial"/>
          <w:sz w:val="20"/>
          <w:szCs w:val="20"/>
          <w:lang w:eastAsia="ru-RU"/>
        </w:rPr>
        <w:t>досудебном</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(внесудебном) </w:t>
      </w:r>
      <w:proofErr w:type="gramStart"/>
      <w:r w:rsidRPr="008600AB">
        <w:rPr>
          <w:rFonts w:ascii="Arial" w:eastAsiaTheme="minorEastAsia" w:hAnsi="Arial" w:cs="Arial"/>
          <w:sz w:val="20"/>
          <w:szCs w:val="20"/>
          <w:lang w:eastAsia="ru-RU"/>
        </w:rPr>
        <w:t>порядке</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166. Заявитель вправе обжаловать решение и действие (бездействие) должностного лица, принятое или осуществленное в ходе исполнения государственной функции, вышестоящему должностному лицу (руководителю центра лицензионно-разрешительной работы, начальнику полиции или его заместителю, ответственному за данное направление деятельности, руководителю территориального органа МВД России или в ГУОООП МВД России, ГУТ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167. В случае</w:t>
      </w:r>
      <w:proofErr w:type="gramStart"/>
      <w:r w:rsidRPr="008600AB">
        <w:rPr>
          <w:rFonts w:ascii="Arial" w:eastAsiaTheme="minorEastAsia" w:hAnsi="Arial" w:cs="Arial"/>
          <w:sz w:val="20"/>
          <w:szCs w:val="20"/>
          <w:lang w:eastAsia="ru-RU"/>
        </w:rPr>
        <w:t>,</w:t>
      </w:r>
      <w:proofErr w:type="gramEnd"/>
      <w:r w:rsidRPr="008600AB">
        <w:rPr>
          <w:rFonts w:ascii="Arial" w:eastAsiaTheme="minorEastAsia" w:hAnsi="Arial" w:cs="Arial"/>
          <w:sz w:val="20"/>
          <w:szCs w:val="20"/>
          <w:lang w:eastAsia="ru-RU"/>
        </w:rPr>
        <w:t xml:space="preserve"> если заявитель не удовлетворен решением, принятым в ходе рассмотрения жалобы, то он вправе обратиться в вышестоящий территориальный орган МВД России или в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3" w:name="Par741"/>
      <w:bookmarkEnd w:id="53"/>
      <w:r w:rsidRPr="008600AB">
        <w:rPr>
          <w:rFonts w:ascii="Arial" w:eastAsiaTheme="minorEastAsia" w:hAnsi="Arial" w:cs="Arial"/>
          <w:sz w:val="20"/>
          <w:szCs w:val="20"/>
          <w:lang w:eastAsia="ru-RU"/>
        </w:rPr>
        <w:t>Сроки рассмотрения жалобы</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168. Письменное обращение рассматривается в течение 30 дней со дня его регистрации.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54" w:name="Par745"/>
      <w:bookmarkEnd w:id="54"/>
      <w:r w:rsidRPr="008600AB">
        <w:rPr>
          <w:rFonts w:ascii="Arial" w:eastAsiaTheme="minorEastAsia" w:hAnsi="Arial" w:cs="Arial"/>
          <w:sz w:val="20"/>
          <w:szCs w:val="20"/>
          <w:lang w:eastAsia="ru-RU"/>
        </w:rPr>
        <w:t>Результат досудебного (внесудебного) обжалования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169. По результатам рассмотрения обращения вышестоящее должностное лицо:</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признает решение или действие (бездействие) должностного лица правомерным;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признает решение или действие (бездействие) должностного лица неправомерным и определяет меры, которые должны быть приняты с целью устранения допущенных нарушений и привлечения виновных к ответственности.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170. О результатах рассмотрения обращения заявителю в письменной форме либо по его желанию в </w:t>
      </w:r>
      <w:r w:rsidRPr="008600AB">
        <w:rPr>
          <w:rFonts w:ascii="Arial" w:eastAsiaTheme="minorEastAsia" w:hAnsi="Arial" w:cs="Arial"/>
          <w:sz w:val="20"/>
          <w:szCs w:val="20"/>
          <w:lang w:eastAsia="ru-RU"/>
        </w:rPr>
        <w:lastRenderedPageBreak/>
        <w:t>электронной форме направляется мотивированный ответ.</w:t>
      </w:r>
    </w:p>
    <w:p w:rsid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50CE7" w:rsidRPr="008600AB" w:rsidRDefault="00850CE7"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55" w:name="Par754"/>
      <w:bookmarkEnd w:id="55"/>
      <w:r w:rsidRPr="008600AB">
        <w:rPr>
          <w:rFonts w:ascii="Arial" w:eastAsiaTheme="minorEastAsia" w:hAnsi="Arial" w:cs="Arial"/>
          <w:sz w:val="20"/>
          <w:szCs w:val="20"/>
          <w:lang w:eastAsia="ru-RU"/>
        </w:rPr>
        <w:t>Приложение N 1</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СВЕДЕНИЯ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О МЕСТОНАХОЖДЕНИИ, ТЕЛЕФОНАХ ДЛЯ СПРАВОК,</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ГРАФИКАХ</w:t>
      </w:r>
      <w:proofErr w:type="gramEnd"/>
      <w:r w:rsidRPr="008600AB">
        <w:rPr>
          <w:rFonts w:ascii="Arial" w:eastAsiaTheme="minorEastAsia" w:hAnsi="Arial" w:cs="Arial"/>
          <w:sz w:val="20"/>
          <w:szCs w:val="20"/>
          <w:lang w:eastAsia="ru-RU"/>
        </w:rPr>
        <w:t xml:space="preserve"> ПРИЕМА ГРАЖДАН СОТРУДНИКАМИ ПОДРАЗДЕЛЕНИЙ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ЛИЦЕНЗИОННО-РАЗРЕШИТЕЛЬНОЙ РАБОТЫ МВД РОССИИ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ТЕРРИТОРИАЛЬНЫХ ОРГАНОВ МВД РОССИИ </w:t>
      </w:r>
      <w:proofErr w:type="gramStart"/>
      <w:r w:rsidRPr="008600AB">
        <w:rPr>
          <w:rFonts w:ascii="Arial" w:eastAsiaTheme="minorEastAsia" w:hAnsi="Arial" w:cs="Arial"/>
          <w:sz w:val="20"/>
          <w:szCs w:val="20"/>
          <w:lang w:eastAsia="ru-RU"/>
        </w:rPr>
        <w:t>НА</w:t>
      </w:r>
      <w:proofErr w:type="gramEnd"/>
      <w:r w:rsidRPr="008600AB">
        <w:rPr>
          <w:rFonts w:ascii="Arial" w:eastAsiaTheme="minorEastAsia" w:hAnsi="Arial" w:cs="Arial"/>
          <w:sz w:val="20"/>
          <w:szCs w:val="20"/>
          <w:lang w:eastAsia="ru-RU"/>
        </w:rPr>
        <w:t xml:space="preserve"> ОКРУЖНОМ,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МЕЖРЕГИОНАЛЬНОМ</w:t>
      </w:r>
      <w:proofErr w:type="gramEnd"/>
      <w:r w:rsidRPr="008600AB">
        <w:rPr>
          <w:rFonts w:ascii="Arial" w:eastAsiaTheme="minorEastAsia" w:hAnsi="Arial" w:cs="Arial"/>
          <w:sz w:val="20"/>
          <w:szCs w:val="20"/>
          <w:lang w:eastAsia="ru-RU"/>
        </w:rPr>
        <w:t xml:space="preserve"> И РЕГИОНАЛЬНОМ УРОВНЯХ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Исключены. - Приказ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56" w:name="Par782"/>
      <w:bookmarkEnd w:id="56"/>
      <w:r w:rsidRPr="008600AB">
        <w:rPr>
          <w:rFonts w:ascii="Arial" w:eastAsiaTheme="minorEastAsia" w:hAnsi="Arial" w:cs="Arial"/>
          <w:sz w:val="20"/>
          <w:szCs w:val="20"/>
          <w:lang w:eastAsia="ru-RU"/>
        </w:rPr>
        <w:t>Приложение N 2</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57" w:name="Par799"/>
      <w:bookmarkEnd w:id="57"/>
      <w:r w:rsidRPr="008600AB">
        <w:rPr>
          <w:rFonts w:ascii="Arial" w:eastAsiaTheme="minorEastAsia" w:hAnsi="Arial" w:cs="Arial"/>
          <w:sz w:val="20"/>
          <w:szCs w:val="20"/>
          <w:lang w:eastAsia="ru-RU"/>
        </w:rPr>
        <w:t>БЛОК-СХЕМА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ИСПОЛНЕНИЯ ГОСУДАРСТВЕННОЙ ФУНКЦИИ ПРИ ПРОВЕДЕНИИ ПРОВЕРКИ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НАЛИЧИЯ, ОРГАНИЗАЦИИ ХРАНЕНИЯ, УЧЕТА И ТЕХНИЧЕСКОГО</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СОСТОЯНИЯ ОРУЖИЯ И ПАТРОНОВ</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ГУОООП МВД России, ГУТ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│или территориальные органы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Проведение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│проверки сведений│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    Проведение проверки наличия,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┌─&gt;│     организации хранения, учета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  │   и технического состояния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Нарушения ││  Выявлены ├┘  │             и патронов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│не выявлены││ нарушения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││Производство по делу│  │   │    Акт проверки оборота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││об </w:t>
      </w:r>
      <w:proofErr w:type="gramStart"/>
      <w:r w:rsidRPr="008600AB">
        <w:rPr>
          <w:rFonts w:ascii="Courier New" w:eastAsiaTheme="minorEastAsia" w:hAnsi="Courier New" w:cs="Courier New"/>
          <w:sz w:val="16"/>
          <w:szCs w:val="16"/>
          <w:lang w:eastAsia="ru-RU"/>
        </w:rPr>
        <w:t>административном</w:t>
      </w:r>
      <w:proofErr w:type="gramEnd"/>
      <w:r w:rsidRPr="008600AB">
        <w:rPr>
          <w:rFonts w:ascii="Courier New" w:eastAsiaTheme="minorEastAsia" w:hAnsi="Courier New" w:cs="Courier New"/>
          <w:sz w:val="16"/>
          <w:szCs w:val="16"/>
          <w:lang w:eastAsia="ru-RU"/>
        </w:rPr>
        <w:t xml:space="preserve"> │&lt;─┤   │   боеприпасов и патронов к оружию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proofErr w:type="gramStart"/>
      <w:r w:rsidRPr="008600AB">
        <w:rPr>
          <w:rFonts w:ascii="Courier New" w:eastAsiaTheme="minorEastAsia" w:hAnsi="Courier New" w:cs="Courier New"/>
          <w:sz w:val="16"/>
          <w:szCs w:val="16"/>
          <w:lang w:eastAsia="ru-RU"/>
        </w:rPr>
        <w:t>││правонарушении      │  │   │    (протокол об изъятии оружия,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протокол об </w:t>
      </w:r>
      <w:proofErr w:type="gramStart"/>
      <w:r w:rsidRPr="008600AB">
        <w:rPr>
          <w:rFonts w:ascii="Courier New" w:eastAsiaTheme="minorEastAsia" w:hAnsi="Courier New" w:cs="Courier New"/>
          <w:sz w:val="16"/>
          <w:szCs w:val="16"/>
          <w:lang w:eastAsia="ru-RU"/>
        </w:rPr>
        <w:t>административном</w:t>
      </w:r>
      <w:proofErr w:type="gramEnd"/>
      <w:r w:rsidRPr="008600AB">
        <w:rPr>
          <w:rFonts w:ascii="Courier New" w:eastAsiaTheme="minorEastAsia" w:hAnsi="Courier New" w:cs="Courier New"/>
          <w:sz w:val="16"/>
          <w:szCs w:val="16"/>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w:t>
      </w:r>
      <w:proofErr w:type="gramStart"/>
      <w:r w:rsidRPr="008600AB">
        <w:rPr>
          <w:rFonts w:ascii="Courier New" w:eastAsiaTheme="minorEastAsia" w:hAnsi="Courier New" w:cs="Courier New"/>
          <w:sz w:val="16"/>
          <w:szCs w:val="16"/>
          <w:lang w:eastAsia="ru-RU"/>
        </w:rPr>
        <w:t>правонарушении</w:t>
      </w:r>
      <w:proofErr w:type="gramEnd"/>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││Предписание </w:t>
      </w:r>
      <w:proofErr w:type="gramStart"/>
      <w:r w:rsidRPr="008600AB">
        <w:rPr>
          <w:rFonts w:ascii="Courier New" w:eastAsiaTheme="minorEastAsia" w:hAnsi="Courier New" w:cs="Courier New"/>
          <w:sz w:val="16"/>
          <w:szCs w:val="16"/>
          <w:lang w:eastAsia="ru-RU"/>
        </w:rPr>
        <w:t>об</w:t>
      </w:r>
      <w:proofErr w:type="gramEnd"/>
      <w:r w:rsidRPr="008600AB">
        <w:rPr>
          <w:rFonts w:ascii="Courier New" w:eastAsiaTheme="minorEastAsia" w:hAnsi="Courier New" w:cs="Courier New"/>
          <w:sz w:val="16"/>
          <w:szCs w:val="16"/>
          <w:lang w:eastAsia="ru-RU"/>
        </w:rPr>
        <w:t xml:space="preserve">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w:t>
      </w:r>
      <w:proofErr w:type="gramStart"/>
      <w:r w:rsidRPr="008600AB">
        <w:rPr>
          <w:rFonts w:ascii="Courier New" w:eastAsiaTheme="minorEastAsia" w:hAnsi="Courier New" w:cs="Courier New"/>
          <w:sz w:val="16"/>
          <w:szCs w:val="16"/>
          <w:lang w:eastAsia="ru-RU"/>
        </w:rPr>
        <w:t>устранении</w:t>
      </w:r>
      <w:proofErr w:type="gramEnd"/>
      <w:r w:rsidRPr="008600AB">
        <w:rPr>
          <w:rFonts w:ascii="Courier New" w:eastAsiaTheme="minorEastAsia" w:hAnsi="Courier New" w:cs="Courier New"/>
          <w:sz w:val="16"/>
          <w:szCs w:val="16"/>
          <w:lang w:eastAsia="ru-RU"/>
        </w:rPr>
        <w:t xml:space="preserve">          │&lt;─┘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││выявленных нарушений│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│Аннулирование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proofErr w:type="gramStart"/>
      <w:r w:rsidRPr="008600AB">
        <w:rPr>
          <w:rFonts w:ascii="Courier New" w:eastAsiaTheme="minorEastAsia" w:hAnsi="Courier New" w:cs="Courier New"/>
          <w:sz w:val="16"/>
          <w:szCs w:val="16"/>
          <w:lang w:eastAsia="ru-RU"/>
        </w:rPr>
        <w:t>│                            │ Нарушений │           │Выявлены │ ┌──&gt;│или разрешения (в том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│не выявлено│           │нарушения│ │   │</w:t>
      </w:r>
      <w:proofErr w:type="gramStart"/>
      <w:r w:rsidRPr="008600AB">
        <w:rPr>
          <w:rFonts w:ascii="Courier New" w:eastAsiaTheme="minorEastAsia" w:hAnsi="Courier New" w:cs="Courier New"/>
          <w:sz w:val="16"/>
          <w:szCs w:val="16"/>
          <w:lang w:eastAsia="ru-RU"/>
        </w:rPr>
        <w:t>числе</w:t>
      </w:r>
      <w:proofErr w:type="gramEnd"/>
      <w:r w:rsidRPr="008600AB">
        <w:rPr>
          <w:rFonts w:ascii="Courier New" w:eastAsiaTheme="minorEastAsia" w:hAnsi="Courier New" w:cs="Courier New"/>
          <w:sz w:val="16"/>
          <w:szCs w:val="16"/>
          <w:lang w:eastAsia="ru-RU"/>
        </w:rPr>
        <w:t xml:space="preserve"> по решению суда)│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│Решение по │          │Решение </w:t>
      </w:r>
      <w:proofErr w:type="gramStart"/>
      <w:r w:rsidRPr="008600AB">
        <w:rPr>
          <w:rFonts w:ascii="Courier New" w:eastAsiaTheme="minorEastAsia" w:hAnsi="Courier New" w:cs="Courier New"/>
          <w:sz w:val="16"/>
          <w:szCs w:val="16"/>
          <w:lang w:eastAsia="ru-RU"/>
        </w:rPr>
        <w:t>по</w:t>
      </w:r>
      <w:proofErr w:type="gramEnd"/>
      <w:r w:rsidRPr="008600AB">
        <w:rPr>
          <w:rFonts w:ascii="Courier New" w:eastAsiaTheme="minorEastAsia" w:hAnsi="Courier New" w:cs="Courier New"/>
          <w:sz w:val="16"/>
          <w:szCs w:val="16"/>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┌───┤результатам│          │</w:t>
      </w:r>
      <w:proofErr w:type="gramStart"/>
      <w:r w:rsidRPr="008600AB">
        <w:rPr>
          <w:rFonts w:ascii="Courier New" w:eastAsiaTheme="minorEastAsia" w:hAnsi="Courier New" w:cs="Courier New"/>
          <w:sz w:val="16"/>
          <w:szCs w:val="16"/>
          <w:lang w:eastAsia="ru-RU"/>
        </w:rPr>
        <w:t>результатам</w:t>
      </w:r>
      <w:proofErr w:type="gramEnd"/>
      <w:r w:rsidRPr="008600AB">
        <w:rPr>
          <w:rFonts w:ascii="Courier New" w:eastAsiaTheme="minorEastAsia" w:hAnsi="Courier New" w:cs="Courier New"/>
          <w:sz w:val="16"/>
          <w:szCs w:val="16"/>
          <w:lang w:eastAsia="ru-RU"/>
        </w:rPr>
        <w:t>├───&gt;│    Изъятие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проверки │          │  </w:t>
      </w:r>
      <w:proofErr w:type="gramStart"/>
      <w:r w:rsidRPr="008600AB">
        <w:rPr>
          <w:rFonts w:ascii="Courier New" w:eastAsiaTheme="minorEastAsia" w:hAnsi="Courier New" w:cs="Courier New"/>
          <w:sz w:val="16"/>
          <w:szCs w:val="16"/>
          <w:lang w:eastAsia="ru-RU"/>
        </w:rPr>
        <w:t>проверки</w:t>
      </w:r>
      <w:proofErr w:type="gramEnd"/>
      <w:r w:rsidRPr="008600AB">
        <w:rPr>
          <w:rFonts w:ascii="Courier New" w:eastAsiaTheme="minorEastAsia" w:hAnsi="Courier New" w:cs="Courier New"/>
          <w:sz w:val="16"/>
          <w:szCs w:val="16"/>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│Приостановление</w:t>
      </w:r>
      <w:proofErr w:type="gramStart"/>
      <w:r w:rsidRPr="008600AB">
        <w:rPr>
          <w:rFonts w:ascii="Courier New" w:eastAsiaTheme="minorEastAsia" w:hAnsi="Courier New" w:cs="Courier New"/>
          <w:sz w:val="16"/>
          <w:szCs w:val="16"/>
          <w:lang w:eastAsia="ru-RU"/>
        </w:rPr>
        <w:t>│         │ ┌─────────────┐ │  │ З</w:t>
      </w:r>
      <w:proofErr w:type="gramEnd"/>
      <w:r w:rsidRPr="008600AB">
        <w:rPr>
          <w:rFonts w:ascii="Courier New" w:eastAsiaTheme="minorEastAsia" w:hAnsi="Courier New" w:cs="Courier New"/>
          <w:sz w:val="16"/>
          <w:szCs w:val="16"/>
          <w:lang w:eastAsia="ru-RU"/>
        </w:rPr>
        <w:t>апретить дальнейшее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│срока действия │         │ │  Вынесение  │ │  │   хранение и (или)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лицензии или  │&lt;────────┘ │ предписания │ └─&gt;│ использование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разрешения   │           │об устранении│    │боеприпасов и патронов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 └───────────────┘           │ </w:t>
      </w:r>
      <w:proofErr w:type="gramStart"/>
      <w:r w:rsidRPr="008600AB">
        <w:rPr>
          <w:rFonts w:ascii="Courier New" w:eastAsiaTheme="minorEastAsia" w:hAnsi="Courier New" w:cs="Courier New"/>
          <w:sz w:val="16"/>
          <w:szCs w:val="16"/>
          <w:lang w:eastAsia="ru-RU"/>
        </w:rPr>
        <w:t>выявленных</w:t>
      </w:r>
      <w:proofErr w:type="gramEnd"/>
      <w:r w:rsidRPr="008600AB">
        <w:rPr>
          <w:rFonts w:ascii="Courier New" w:eastAsiaTheme="minorEastAsia" w:hAnsi="Courier New" w:cs="Courier New"/>
          <w:sz w:val="16"/>
          <w:szCs w:val="16"/>
          <w:lang w:eastAsia="ru-RU"/>
        </w:rPr>
        <w:t xml:space="preserve">  │    │к оружию либо опечатать│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  нарушений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Внесение сведений в АИПС "Оружие-МВД" и приобщение материалов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проверки к учетному или контрольно-наблюдательному делу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58" w:name="Par857"/>
      <w:bookmarkEnd w:id="58"/>
      <w:r w:rsidRPr="008600AB">
        <w:rPr>
          <w:rFonts w:ascii="Arial" w:eastAsiaTheme="minorEastAsia" w:hAnsi="Arial" w:cs="Arial"/>
          <w:sz w:val="20"/>
          <w:szCs w:val="20"/>
          <w:lang w:eastAsia="ru-RU"/>
        </w:rPr>
        <w:t>Приложение N 3</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59" w:name="Par874"/>
      <w:bookmarkEnd w:id="59"/>
      <w:r w:rsidRPr="008600AB">
        <w:rPr>
          <w:rFonts w:ascii="Arial" w:eastAsiaTheme="minorEastAsia" w:hAnsi="Arial" w:cs="Arial"/>
          <w:sz w:val="20"/>
          <w:szCs w:val="20"/>
          <w:lang w:eastAsia="ru-RU"/>
        </w:rPr>
        <w:t>БЛОК-СХЕМА</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ИСПОЛНЕНИЯ ГОСУДАРСТВЕННОЙ ФУНКЦИИ ПРИ ПРОВЕДЕНИИ ПЛАНОВОЙ</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ИЛИ ВНЕПЛАНОВОЙ (ВЫЕЗДНОЙ) ПРОВЕРКИ ЛИЦЕНЗИАТА НА ПРЕДМЕТ</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СОБЛЮДЕНИЯ ИМ ЛИЦЕНЗИОННЫХ ТРЕБОВАНИЙ И УСЛОВИЙ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Территориальный орган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lastRenderedPageBreak/>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├&gt;│Уведомление лицензиата о дате проведения проверки,│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   а также согласование с прокурором проведения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 │    плановой проверки или внеплановой проверки    │&lt;─┤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Проведение  │      │ │       по основаниям, указанным в </w:t>
      </w:r>
      <w:hyperlink w:anchor="Par418" w:tooltip="Ссылка на текущий документ" w:history="1">
        <w:r w:rsidRPr="008600AB">
          <w:rPr>
            <w:rFonts w:ascii="Courier New" w:eastAsiaTheme="minorEastAsia" w:hAnsi="Courier New" w:cs="Courier New"/>
            <w:color w:val="0000FF"/>
            <w:sz w:val="18"/>
            <w:szCs w:val="18"/>
            <w:lang w:eastAsia="ru-RU"/>
          </w:rPr>
          <w:t>пункте 67.3</w:t>
        </w:r>
      </w:hyperlink>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w:t>
      </w:r>
      <w:proofErr w:type="gramStart"/>
      <w:r w:rsidRPr="008600AB">
        <w:rPr>
          <w:rFonts w:ascii="Courier New" w:eastAsiaTheme="minorEastAsia" w:hAnsi="Courier New" w:cs="Courier New"/>
          <w:sz w:val="18"/>
          <w:szCs w:val="18"/>
          <w:lang w:eastAsia="ru-RU"/>
        </w:rPr>
        <w:t>документарной</w:t>
      </w:r>
      <w:proofErr w:type="gramEnd"/>
      <w:r w:rsidRPr="008600AB">
        <w:rPr>
          <w:rFonts w:ascii="Courier New" w:eastAsiaTheme="minorEastAsia" w:hAnsi="Courier New" w:cs="Courier New"/>
          <w:sz w:val="18"/>
          <w:szCs w:val="18"/>
          <w:lang w:eastAsia="ru-RU"/>
        </w:rPr>
        <w:t>│      │ │           Административного регламента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проверки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Проведение </w:t>
      </w:r>
      <w:proofErr w:type="gramStart"/>
      <w:r w:rsidRPr="008600AB">
        <w:rPr>
          <w:rFonts w:ascii="Courier New" w:eastAsiaTheme="minorEastAsia" w:hAnsi="Courier New" w:cs="Courier New"/>
          <w:sz w:val="18"/>
          <w:szCs w:val="18"/>
          <w:lang w:eastAsia="ru-RU"/>
        </w:rPr>
        <w:t>внеплановой</w:t>
      </w:r>
      <w:proofErr w:type="gramEnd"/>
      <w:r w:rsidRPr="008600AB">
        <w:rPr>
          <w:rFonts w:ascii="Courier New" w:eastAsiaTheme="minorEastAsia" w:hAnsi="Courier New" w:cs="Courier New"/>
          <w:sz w:val="18"/>
          <w:szCs w:val="18"/>
          <w:lang w:eastAsia="ru-RU"/>
        </w:rPr>
        <w:t>│       │ Проведение плановой │&lt;─┘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проверки        │       │      </w:t>
      </w:r>
      <w:proofErr w:type="gramStart"/>
      <w:r w:rsidRPr="008600AB">
        <w:rPr>
          <w:rFonts w:ascii="Courier New" w:eastAsiaTheme="minorEastAsia" w:hAnsi="Courier New" w:cs="Courier New"/>
          <w:sz w:val="18"/>
          <w:szCs w:val="18"/>
          <w:lang w:eastAsia="ru-RU"/>
        </w:rPr>
        <w:t>проверки</w:t>
      </w:r>
      <w:proofErr w:type="gram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w:t>
      </w:r>
      <w:proofErr w:type="gramStart"/>
      <w:r w:rsidRPr="008600AB">
        <w:rPr>
          <w:rFonts w:ascii="Courier New" w:eastAsiaTheme="minorEastAsia" w:hAnsi="Courier New" w:cs="Courier New"/>
          <w:sz w:val="18"/>
          <w:szCs w:val="18"/>
          <w:lang w:eastAsia="ru-RU"/>
        </w:rPr>
        <w:t>│            │         Составление акта проверки (протокола об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административном </w:t>
      </w:r>
      <w:proofErr w:type="gramStart"/>
      <w:r w:rsidRPr="008600AB">
        <w:rPr>
          <w:rFonts w:ascii="Courier New" w:eastAsiaTheme="minorEastAsia" w:hAnsi="Courier New" w:cs="Courier New"/>
          <w:sz w:val="18"/>
          <w:szCs w:val="18"/>
          <w:lang w:eastAsia="ru-RU"/>
        </w:rPr>
        <w:t>правонарушении</w:t>
      </w:r>
      <w:proofErr w:type="gramEnd"/>
      <w:r w:rsidRPr="008600AB">
        <w:rPr>
          <w:rFonts w:ascii="Courier New" w:eastAsiaTheme="minorEastAsia" w:hAnsi="Courier New" w:cs="Courier New"/>
          <w:sz w:val="18"/>
          <w:szCs w:val="18"/>
          <w:lang w:eastAsia="ru-RU"/>
        </w:rPr>
        <w:t>, протокола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об изъятии оружия), вручение его лицензиату,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     а также внесение записи в книгу учета проверок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Приобщение   │   │Принятие территориальным органом МВД России решения и мер│&lt;─────────┐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материала   │&lt;──┤    реагирования по результатам проверки, в том числе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проверки </w:t>
      </w:r>
      <w:proofErr w:type="gramStart"/>
      <w:r w:rsidRPr="008600AB">
        <w:rPr>
          <w:rFonts w:ascii="Courier New" w:eastAsiaTheme="minorEastAsia" w:hAnsi="Courier New" w:cs="Courier New"/>
          <w:sz w:val="18"/>
          <w:szCs w:val="18"/>
          <w:lang w:eastAsia="ru-RU"/>
        </w:rPr>
        <w:t>к</w:t>
      </w:r>
      <w:proofErr w:type="gramEnd"/>
      <w:r w:rsidRPr="008600AB">
        <w:rPr>
          <w:rFonts w:ascii="Courier New" w:eastAsiaTheme="minorEastAsia" w:hAnsi="Courier New" w:cs="Courier New"/>
          <w:sz w:val="18"/>
          <w:szCs w:val="18"/>
          <w:lang w:eastAsia="ru-RU"/>
        </w:rPr>
        <w:t xml:space="preserve">   │   │   возбуждение дела об административном правонарушении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лицензионному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│или контрольно-│               │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│наблюдательному│               \/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│делу, внесение │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w:t>
      </w:r>
      <w:proofErr w:type="gramStart"/>
      <w:r w:rsidRPr="008600AB">
        <w:rPr>
          <w:rFonts w:ascii="Courier New" w:eastAsiaTheme="minorEastAsia" w:hAnsi="Courier New" w:cs="Courier New"/>
          <w:sz w:val="18"/>
          <w:szCs w:val="18"/>
          <w:lang w:eastAsia="ru-RU"/>
        </w:rPr>
        <w:t>полученных</w:t>
      </w:r>
      <w:proofErr w:type="gramEnd"/>
      <w:r w:rsidRPr="008600AB">
        <w:rPr>
          <w:rFonts w:ascii="Courier New" w:eastAsiaTheme="minorEastAsia" w:hAnsi="Courier New" w:cs="Courier New"/>
          <w:sz w:val="18"/>
          <w:szCs w:val="18"/>
          <w:lang w:eastAsia="ru-RU"/>
        </w:rPr>
        <w:t xml:space="preserve">   │   │ Направление лицензиату │ │  Направление заявления │ │Проведение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gramStart"/>
      <w:r w:rsidRPr="008600AB">
        <w:rPr>
          <w:rFonts w:ascii="Courier New" w:eastAsiaTheme="minorEastAsia" w:hAnsi="Courier New" w:cs="Courier New"/>
          <w:sz w:val="18"/>
          <w:szCs w:val="18"/>
          <w:lang w:eastAsia="ru-RU"/>
        </w:rPr>
        <w:t>│сведений в АИПС│   │предписания (уведомления│ │ в суд о приостановлении│ │внеплановой│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"Оружие-МВД"  │   │    о приостановлении   │ │ (прекращении) действия │ │ проверки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     (</w:t>
      </w:r>
      <w:proofErr w:type="gramStart"/>
      <w:r w:rsidRPr="008600AB">
        <w:rPr>
          <w:rFonts w:ascii="Courier New" w:eastAsiaTheme="minorEastAsia" w:hAnsi="Courier New" w:cs="Courier New"/>
          <w:sz w:val="18"/>
          <w:szCs w:val="18"/>
          <w:lang w:eastAsia="ru-RU"/>
        </w:rPr>
        <w:t>прекращении</w:t>
      </w:r>
      <w:proofErr w:type="gramEnd"/>
      <w:r w:rsidRPr="008600AB">
        <w:rPr>
          <w:rFonts w:ascii="Courier New" w:eastAsiaTheme="minorEastAsia" w:hAnsi="Courier New" w:cs="Courier New"/>
          <w:sz w:val="18"/>
          <w:szCs w:val="18"/>
          <w:lang w:eastAsia="ru-RU"/>
        </w:rPr>
        <w:t>),     │ │  лицензии и получение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roofErr w:type="gramStart"/>
      <w:r w:rsidRPr="008600AB">
        <w:rPr>
          <w:rFonts w:ascii="Courier New" w:eastAsiaTheme="minorEastAsia" w:hAnsi="Courier New" w:cs="Courier New"/>
          <w:sz w:val="18"/>
          <w:szCs w:val="18"/>
          <w:lang w:eastAsia="ru-RU"/>
        </w:rPr>
        <w:t>возобновлении</w:t>
      </w:r>
      <w:proofErr w:type="gramEnd"/>
      <w:r w:rsidRPr="008600AB">
        <w:rPr>
          <w:rFonts w:ascii="Courier New" w:eastAsiaTheme="minorEastAsia" w:hAnsi="Courier New" w:cs="Courier New"/>
          <w:sz w:val="18"/>
          <w:szCs w:val="18"/>
          <w:lang w:eastAsia="ru-RU"/>
        </w:rPr>
        <w:t xml:space="preserve"> действия │ │      решения суда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лицензии)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│Получение уведомления лицензиата об устранении выявленных нарушений├─&gt;│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60" w:name="Par929"/>
      <w:bookmarkEnd w:id="60"/>
      <w:r w:rsidRPr="008600AB">
        <w:rPr>
          <w:rFonts w:ascii="Arial" w:eastAsiaTheme="minorEastAsia" w:hAnsi="Arial" w:cs="Arial"/>
          <w:sz w:val="20"/>
          <w:szCs w:val="20"/>
          <w:lang w:eastAsia="ru-RU"/>
        </w:rPr>
        <w:t>Приложение N 4</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1" w:name="Par946"/>
      <w:bookmarkEnd w:id="61"/>
      <w:r w:rsidRPr="008600AB">
        <w:rPr>
          <w:rFonts w:ascii="Courier New" w:eastAsiaTheme="minorEastAsia" w:hAnsi="Courier New" w:cs="Courier New"/>
          <w:sz w:val="20"/>
          <w:szCs w:val="20"/>
          <w:lang w:eastAsia="ru-RU"/>
        </w:rPr>
        <w:t xml:space="preserve">                                  Задание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о проведении проверки условий обеспечения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сохранности оружия и патронов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Бланк                           Начальнику 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ГУТ МВД                               (указываются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России, УТ МВД России по ФО,               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ЛУ МВД РОССИИ на транспорте                 наименование территориального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или территориального органа                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органа МВД России, звание,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 инициалы руководителя)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 проведении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соответствии  с  графиком  проверок  оборота  оружия,  боеприпасов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патронов к оружию 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(утвержденного ГУОООП МВД России, ГУТ МВД России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 по местонахождению учетного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контрольно-наблюдательного дела физического или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прошу Вас организовать и провести проверку места хранения оружия (патронов)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у 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 инициалы руководителя юридического лица или гражданина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Российской Федерации, полное наименование организации, юридический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адрес места жительства гражданина владельца (пользователя)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лицензию или разрешение на хранение, хранение и ношение,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имеющему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(ненужное зачеркнуть)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хранение и использование оружия и патронов к нему, серии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 N 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органа, ее (его) выдавшего)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 сроком действия до "__" ___________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    предмет   обеспечения   сохранности   оружия  и  патронов  к  нему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исключения доступа к нему посторонних лиц, расположенного по адресу: 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Акт </w:t>
      </w:r>
      <w:proofErr w:type="gramStart"/>
      <w:r w:rsidRPr="008600AB">
        <w:rPr>
          <w:rFonts w:ascii="Courier New" w:eastAsiaTheme="minorEastAsia" w:hAnsi="Courier New" w:cs="Courier New"/>
          <w:sz w:val="20"/>
          <w:szCs w:val="20"/>
          <w:lang w:eastAsia="ru-RU"/>
        </w:rPr>
        <w:t>проверки условий обеспечения сохранности оружия</w:t>
      </w:r>
      <w:proofErr w:type="gramEnd"/>
      <w:r w:rsidRPr="008600AB">
        <w:rPr>
          <w:rFonts w:ascii="Courier New" w:eastAsiaTheme="minorEastAsia" w:hAnsi="Courier New" w:cs="Courier New"/>
          <w:sz w:val="20"/>
          <w:szCs w:val="20"/>
          <w:lang w:eastAsia="ru-RU"/>
        </w:rPr>
        <w:t xml:space="preserve"> и патронов к оружию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представить в наш адрес не позднее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звание              _____________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(руководителя 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ГУТ МВД России, УТ МВД России по ФО,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ЛУ МВД России на транспорте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территориального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МВД России)</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62" w:name="Par1007"/>
      <w:bookmarkEnd w:id="62"/>
      <w:r w:rsidRPr="008600AB">
        <w:rPr>
          <w:rFonts w:ascii="Arial" w:eastAsiaTheme="minorEastAsia" w:hAnsi="Arial" w:cs="Arial"/>
          <w:sz w:val="20"/>
          <w:szCs w:val="20"/>
          <w:lang w:eastAsia="ru-RU"/>
        </w:rPr>
        <w:t>Приложение N 5</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sectPr w:rsidR="008600AB" w:rsidRPr="008600AB">
          <w:headerReference w:type="default" r:id="rId13"/>
          <w:footerReference w:type="default" r:id="rId14"/>
          <w:pgSz w:w="11906" w:h="16838"/>
          <w:pgMar w:top="1440" w:right="566" w:bottom="1440" w:left="1133" w:header="0" w:footer="0" w:gutter="0"/>
          <w:cols w:space="720"/>
          <w:noEndnote/>
        </w:sect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4" w:name="Par1024"/>
      <w:bookmarkEnd w:id="64"/>
      <w:r w:rsidRPr="008600AB">
        <w:rPr>
          <w:rFonts w:ascii="Courier New" w:eastAsiaTheme="minorEastAsia" w:hAnsi="Courier New" w:cs="Courier New"/>
          <w:sz w:val="20"/>
          <w:szCs w:val="20"/>
          <w:lang w:eastAsia="ru-RU"/>
        </w:rPr>
        <w:t xml:space="preserve">                                  Журнал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учета проверок юридического лица, проводимых органами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государственного контроля (надзора),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органами муниципального контроля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(дата начала ведения журнала)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юридического лица/фамилия, имя, отчество руководителя)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(адрес (местонахождения/место осуществления деятельности) постоянно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действующего исполнительного органа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(государственный регистрационный номер записи о государственной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регистрации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Ответственное лицо: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имя, отчество, должность лица (лиц), ответственного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за ведение журнала учета проверок)</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имя, отчество руководителя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Подпись: _________________ М.П.</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5" w:name="Par1051"/>
      <w:bookmarkEnd w:id="65"/>
      <w:r w:rsidRPr="008600AB">
        <w:rPr>
          <w:rFonts w:ascii="Courier New" w:eastAsiaTheme="minorEastAsia" w:hAnsi="Courier New" w:cs="Courier New"/>
          <w:sz w:val="20"/>
          <w:szCs w:val="20"/>
          <w:lang w:eastAsia="ru-RU"/>
        </w:rPr>
        <w:t xml:space="preserve">                      Сведения о проводимых проверках</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480"/>
        <w:gridCol w:w="1248"/>
        <w:gridCol w:w="1248"/>
        <w:gridCol w:w="1728"/>
        <w:gridCol w:w="1344"/>
        <w:gridCol w:w="960"/>
        <w:gridCol w:w="960"/>
        <w:gridCol w:w="1440"/>
        <w:gridCol w:w="1440"/>
        <w:gridCol w:w="1536"/>
        <w:gridCol w:w="1344"/>
      </w:tblGrid>
      <w:tr w:rsidR="008600AB" w:rsidRPr="008600AB" w:rsidTr="00844F00">
        <w:trPr>
          <w:trHeight w:val="1760"/>
          <w:tblCellSpacing w:w="5" w:type="nil"/>
        </w:trPr>
        <w:tc>
          <w:tcPr>
            <w:tcW w:w="48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N </w:t>
            </w:r>
            <w:proofErr w:type="spellStart"/>
            <w:r w:rsidRPr="008600AB">
              <w:rPr>
                <w:rFonts w:ascii="Courier New" w:eastAsiaTheme="minorEastAsia" w:hAnsi="Courier New" w:cs="Courier New"/>
                <w:sz w:val="16"/>
                <w:szCs w:val="16"/>
                <w:lang w:eastAsia="ru-RU"/>
              </w:rPr>
              <w:t>N</w:t>
            </w:r>
            <w:proofErr w:type="spell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proofErr w:type="gramStart"/>
            <w:r w:rsidRPr="008600AB">
              <w:rPr>
                <w:rFonts w:ascii="Courier New" w:eastAsiaTheme="minorEastAsia" w:hAnsi="Courier New" w:cs="Courier New"/>
                <w:sz w:val="16"/>
                <w:szCs w:val="16"/>
                <w:lang w:eastAsia="ru-RU"/>
              </w:rPr>
              <w:t>п</w:t>
            </w:r>
            <w:proofErr w:type="gramEnd"/>
            <w:r w:rsidRPr="008600AB">
              <w:rPr>
                <w:rFonts w:ascii="Courier New" w:eastAsiaTheme="minorEastAsia" w:hAnsi="Courier New" w:cs="Courier New"/>
                <w:sz w:val="16"/>
                <w:szCs w:val="16"/>
                <w:lang w:eastAsia="ru-RU"/>
              </w:rPr>
              <w:t>/п</w:t>
            </w:r>
          </w:p>
        </w:tc>
        <w:tc>
          <w:tcPr>
            <w:tcW w:w="12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Дата начала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и окончания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проверки  </w:t>
            </w:r>
          </w:p>
        </w:tc>
        <w:tc>
          <w:tcPr>
            <w:tcW w:w="12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Общее время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проведения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проверки  </w:t>
            </w:r>
          </w:p>
        </w:tc>
        <w:tc>
          <w:tcPr>
            <w:tcW w:w="172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Наименование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органа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государственного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контроля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(надзора),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наименование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органа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муниципального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контроля    </w:t>
            </w:r>
          </w:p>
        </w:tc>
        <w:tc>
          <w:tcPr>
            <w:tcW w:w="1344"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Дата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номер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распоряжения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или приказа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 </w:t>
            </w:r>
            <w:proofErr w:type="spellStart"/>
            <w:r w:rsidRPr="008600AB">
              <w:rPr>
                <w:rFonts w:ascii="Courier New" w:eastAsiaTheme="minorEastAsia" w:hAnsi="Courier New" w:cs="Courier New"/>
                <w:sz w:val="16"/>
                <w:szCs w:val="16"/>
                <w:lang w:eastAsia="ru-RU"/>
              </w:rPr>
              <w:t>проведе</w:t>
            </w:r>
            <w:proofErr w:type="spellEnd"/>
            <w:r w:rsidRPr="008600AB">
              <w:rPr>
                <w:rFonts w:ascii="Courier New" w:eastAsiaTheme="minorEastAsia" w:hAnsi="Courier New" w:cs="Courier New"/>
                <w:sz w:val="16"/>
                <w:szCs w:val="16"/>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proofErr w:type="spellStart"/>
            <w:r w:rsidRPr="008600AB">
              <w:rPr>
                <w:rFonts w:ascii="Courier New" w:eastAsiaTheme="minorEastAsia" w:hAnsi="Courier New" w:cs="Courier New"/>
                <w:sz w:val="16"/>
                <w:szCs w:val="16"/>
                <w:lang w:eastAsia="ru-RU"/>
              </w:rPr>
              <w:t>нии</w:t>
            </w:r>
            <w:proofErr w:type="spellEnd"/>
            <w:r w:rsidRPr="008600AB">
              <w:rPr>
                <w:rFonts w:ascii="Courier New" w:eastAsiaTheme="minorEastAsia" w:hAnsi="Courier New" w:cs="Courier New"/>
                <w:sz w:val="16"/>
                <w:szCs w:val="16"/>
                <w:lang w:eastAsia="ru-RU"/>
              </w:rPr>
              <w:t xml:space="preserve"> проверки</w:t>
            </w:r>
          </w:p>
        </w:tc>
        <w:tc>
          <w:tcPr>
            <w:tcW w:w="96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Цель,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задачи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предмет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проверки</w:t>
            </w:r>
          </w:p>
        </w:tc>
        <w:tc>
          <w:tcPr>
            <w:tcW w:w="96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Вид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проверки</w:t>
            </w:r>
          </w:p>
        </w:tc>
        <w:tc>
          <w:tcPr>
            <w:tcW w:w="144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Дата и номер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акта,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составленного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результатам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проверки,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дата 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вручения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представителю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юридического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 xml:space="preserve">    лица     </w:t>
            </w:r>
          </w:p>
        </w:tc>
        <w:tc>
          <w:tcPr>
            <w:tcW w:w="144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Фамилия, имя,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отчество,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должность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должностного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лица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proofErr w:type="gramStart"/>
            <w:r w:rsidRPr="008600AB">
              <w:rPr>
                <w:rFonts w:ascii="Courier New" w:eastAsiaTheme="minorEastAsia" w:hAnsi="Courier New" w:cs="Courier New"/>
                <w:sz w:val="16"/>
                <w:szCs w:val="16"/>
                <w:lang w:eastAsia="ru-RU"/>
              </w:rPr>
              <w:t xml:space="preserve">(должностных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лиц органа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внутренних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дел),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проводящего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 xml:space="preserve">  проверку   </w:t>
            </w:r>
          </w:p>
        </w:tc>
        <w:tc>
          <w:tcPr>
            <w:tcW w:w="1536"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 xml:space="preserve">Фамилия, имя,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отчество,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должности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экспертов,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представителей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экспертных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организаций,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привлеченных к</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проведению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проверки   </w:t>
            </w:r>
          </w:p>
        </w:tc>
        <w:tc>
          <w:tcPr>
            <w:tcW w:w="1344"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Подпись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должностного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лица (лиц),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проводившего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проверку  </w:t>
            </w:r>
          </w:p>
        </w:tc>
      </w:tr>
      <w:tr w:rsidR="008600AB" w:rsidRPr="008600AB" w:rsidTr="00844F00">
        <w:trPr>
          <w:tblCellSpacing w:w="5" w:type="nil"/>
        </w:trPr>
        <w:tc>
          <w:tcPr>
            <w:tcW w:w="48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lastRenderedPageBreak/>
              <w:t xml:space="preserve"> 1 </w:t>
            </w:r>
          </w:p>
        </w:tc>
        <w:tc>
          <w:tcPr>
            <w:tcW w:w="12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2     </w:t>
            </w:r>
          </w:p>
        </w:tc>
        <w:tc>
          <w:tcPr>
            <w:tcW w:w="12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3     </w:t>
            </w:r>
          </w:p>
        </w:tc>
        <w:tc>
          <w:tcPr>
            <w:tcW w:w="172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4       </w:t>
            </w:r>
          </w:p>
        </w:tc>
        <w:tc>
          <w:tcPr>
            <w:tcW w:w="134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5     </w:t>
            </w:r>
          </w:p>
        </w:tc>
        <w:tc>
          <w:tcPr>
            <w:tcW w:w="9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6    </w:t>
            </w:r>
          </w:p>
        </w:tc>
        <w:tc>
          <w:tcPr>
            <w:tcW w:w="9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7    </w:t>
            </w:r>
          </w:p>
        </w:tc>
        <w:tc>
          <w:tcPr>
            <w:tcW w:w="144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8      </w:t>
            </w:r>
          </w:p>
        </w:tc>
        <w:tc>
          <w:tcPr>
            <w:tcW w:w="144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9      </w:t>
            </w:r>
          </w:p>
        </w:tc>
        <w:tc>
          <w:tcPr>
            <w:tcW w:w="153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10      </w:t>
            </w:r>
          </w:p>
        </w:tc>
        <w:tc>
          <w:tcPr>
            <w:tcW w:w="134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8600AB">
              <w:rPr>
                <w:rFonts w:ascii="Courier New" w:eastAsiaTheme="minorEastAsia" w:hAnsi="Courier New" w:cs="Courier New"/>
                <w:sz w:val="16"/>
                <w:szCs w:val="16"/>
                <w:lang w:eastAsia="ru-RU"/>
              </w:rPr>
              <w:t xml:space="preserve">     11     </w:t>
            </w:r>
          </w:p>
        </w:tc>
      </w:tr>
      <w:tr w:rsidR="008600AB" w:rsidRPr="008600AB" w:rsidTr="00844F00">
        <w:trPr>
          <w:tblCellSpacing w:w="5" w:type="nil"/>
        </w:trPr>
        <w:tc>
          <w:tcPr>
            <w:tcW w:w="48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72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34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9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9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44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44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53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34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bl>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66" w:name="Par1075"/>
      <w:bookmarkEnd w:id="66"/>
      <w:r w:rsidRPr="008600AB">
        <w:rPr>
          <w:rFonts w:ascii="Arial" w:eastAsiaTheme="minorEastAsia" w:hAnsi="Arial" w:cs="Arial"/>
          <w:sz w:val="20"/>
          <w:szCs w:val="20"/>
          <w:lang w:eastAsia="ru-RU"/>
        </w:rPr>
        <w:t>Приложение N 6</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sectPr w:rsidR="008600AB" w:rsidRPr="008600AB">
          <w:headerReference w:type="default" r:id="rId15"/>
          <w:footerReference w:type="default" r:id="rId16"/>
          <w:pgSz w:w="16838" w:h="11906" w:orient="landscape"/>
          <w:pgMar w:top="1133" w:right="1440" w:bottom="566" w:left="1440" w:header="0" w:footer="0" w:gutter="0"/>
          <w:cols w:space="720"/>
          <w:noEndnote/>
        </w:sect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Бланк                         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ГУТ МВД                (фамилия и инициалы руководителя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России, УТ МВД России по ФО,              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ЛУ МВД России на транспорте               юридического лица или гражданина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территориального органа              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Российской Федерации, </w:t>
      </w:r>
      <w:proofErr w:type="gramStart"/>
      <w:r w:rsidRPr="008600AB">
        <w:rPr>
          <w:rFonts w:ascii="Courier New" w:eastAsiaTheme="minorEastAsia" w:hAnsi="Courier New" w:cs="Courier New"/>
          <w:sz w:val="20"/>
          <w:szCs w:val="20"/>
          <w:lang w:eastAsia="ru-RU"/>
        </w:rPr>
        <w:t>юридический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 или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7" w:name="Par1101"/>
      <w:bookmarkEnd w:id="67"/>
      <w:r w:rsidRPr="008600AB">
        <w:rPr>
          <w:rFonts w:ascii="Courier New" w:eastAsiaTheme="minorEastAsia" w:hAnsi="Courier New" w:cs="Courier New"/>
          <w:sz w:val="20"/>
          <w:szCs w:val="20"/>
          <w:lang w:eastAsia="ru-RU"/>
        </w:rPr>
        <w:t xml:space="preserve">                                Предписание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 устранении выявленных нарушений правил оборота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Об устранении </w:t>
      </w:r>
      <w:proofErr w:type="gramStart"/>
      <w:r w:rsidRPr="008600AB">
        <w:rPr>
          <w:rFonts w:ascii="Courier New" w:eastAsiaTheme="minorEastAsia" w:hAnsi="Courier New" w:cs="Courier New"/>
          <w:sz w:val="20"/>
          <w:szCs w:val="20"/>
          <w:lang w:eastAsia="ru-RU"/>
        </w:rPr>
        <w:t>выявленных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нарушений правил оборота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Сообщаю, что выявленные в ходе проверки 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(наличия, организации хранения,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учета и технического состояния оружия и патронов к нему по месту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их хранения или использования, перевозке или транспортировании либо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документарной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проведенной</w:t>
      </w:r>
      <w:proofErr w:type="gramEnd"/>
      <w:r w:rsidRPr="008600AB">
        <w:rPr>
          <w:rFonts w:ascii="Courier New" w:eastAsiaTheme="minorEastAsia" w:hAnsi="Courier New" w:cs="Courier New"/>
          <w:sz w:val="20"/>
          <w:szCs w:val="20"/>
          <w:lang w:eastAsia="ru-RU"/>
        </w:rPr>
        <w:t xml:space="preserve"> сотрудниками 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 инициалы, должность должностного лица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Российской Федерации, проводившего проверку, наименование подразделения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 "__" 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ГУОООП МВД России или территориального органа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рамках  статьи 28 Федерального  закона  от 13 декабря  1996 г.  N 150-ФЗ</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"Об  оружии" и статей 2, 12 и 13 Федерального закона от 7 февраля 2011 г. N</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3-ФЗ "О полиции"  (грубые или неоднократные) нарушения 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(указываются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выявленные нарушения статьи Федерального закона "Об оружии", пункты Правил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оборота гражданского и служебного оружия и патронов к нему на территории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Российской Федерации, </w:t>
      </w:r>
      <w:proofErr w:type="gramStart"/>
      <w:r w:rsidRPr="008600AB">
        <w:rPr>
          <w:rFonts w:ascii="Courier New" w:eastAsiaTheme="minorEastAsia" w:hAnsi="Courier New" w:cs="Courier New"/>
          <w:sz w:val="20"/>
          <w:szCs w:val="20"/>
          <w:lang w:eastAsia="ru-RU"/>
        </w:rPr>
        <w:t>утвержденных</w:t>
      </w:r>
      <w:proofErr w:type="gramEnd"/>
      <w:r w:rsidRPr="008600AB">
        <w:rPr>
          <w:rFonts w:ascii="Courier New" w:eastAsiaTheme="minorEastAsia" w:hAnsi="Courier New" w:cs="Courier New"/>
          <w:sz w:val="20"/>
          <w:szCs w:val="20"/>
          <w:lang w:eastAsia="ru-RU"/>
        </w:rPr>
        <w:t xml:space="preserve"> постановлением Правительства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Федерации от 21 июля 1998 г. N 814 "О мерах по регулированию оборота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гражданского и служебного оружия и патронов к нему на территории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Федерации", а также Инструкции о работе органов внутренних дел по контролю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за оборотом гражданского и служебного оружия и патронов к нему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 территории Российской Федерации, утвержденной приказом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 12 апреля 1999 г. N 288)</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части: 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(излагается состав нарушения)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требований   и    условий,   установленных   законодательством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Федерации,  </w:t>
      </w:r>
      <w:proofErr w:type="gramStart"/>
      <w:r w:rsidRPr="008600AB">
        <w:rPr>
          <w:rFonts w:ascii="Courier New" w:eastAsiaTheme="minorEastAsia" w:hAnsi="Courier New" w:cs="Courier New"/>
          <w:sz w:val="20"/>
          <w:szCs w:val="20"/>
          <w:lang w:eastAsia="ru-RU"/>
        </w:rPr>
        <w:t>регламентирующим</w:t>
      </w:r>
      <w:proofErr w:type="gramEnd"/>
      <w:r w:rsidRPr="008600AB">
        <w:rPr>
          <w:rFonts w:ascii="Courier New" w:eastAsiaTheme="minorEastAsia" w:hAnsi="Courier New" w:cs="Courier New"/>
          <w:sz w:val="20"/>
          <w:szCs w:val="20"/>
          <w:lang w:eastAsia="ru-RU"/>
        </w:rPr>
        <w:t xml:space="preserve">  оборот  оружия  и  патронов  к  нему, и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нормативными правовыми актами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нашли (не нашли)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Факты указанных нарушений ---------------------  свое  подтверждение  </w:t>
      </w:r>
      <w:proofErr w:type="gramStart"/>
      <w:r w:rsidRPr="008600AB">
        <w:rPr>
          <w:rFonts w:ascii="Courier New" w:eastAsiaTheme="minorEastAsia" w:hAnsi="Courier New" w:cs="Courier New"/>
          <w:sz w:val="20"/>
          <w:szCs w:val="20"/>
          <w:lang w:eastAsia="ru-RU"/>
        </w:rPr>
        <w:t>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(ненужное зачеркнуть)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документах: 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документов физического или юридического лица,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его представителя)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отражающих  оборот  оружия  и   патронов  к  нему,  его учет и сохранность,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установленные  Инструкцией по организации  работы  органов  внутренних  дел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по  </w:t>
      </w:r>
      <w:proofErr w:type="gramStart"/>
      <w:r w:rsidRPr="008600AB">
        <w:rPr>
          <w:rFonts w:ascii="Courier New" w:eastAsiaTheme="minorEastAsia" w:hAnsi="Courier New" w:cs="Courier New"/>
          <w:sz w:val="20"/>
          <w:szCs w:val="20"/>
          <w:lang w:eastAsia="ru-RU"/>
        </w:rPr>
        <w:t>контролю за</w:t>
      </w:r>
      <w:proofErr w:type="gramEnd"/>
      <w:r w:rsidRPr="008600AB">
        <w:rPr>
          <w:rFonts w:ascii="Courier New" w:eastAsiaTheme="minorEastAsia" w:hAnsi="Courier New" w:cs="Courier New"/>
          <w:sz w:val="20"/>
          <w:szCs w:val="20"/>
          <w:lang w:eastAsia="ru-RU"/>
        </w:rPr>
        <w:t xml:space="preserve"> оборотом гражданского и служебного оружия и патронов к нему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  территории Российской Федерации, утвержденной приказом МВД России от 12</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апреля 1999 г. N 288.</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Указанные  нарушения  способствуют  совершению  правонарушений в </w:t>
      </w:r>
      <w:proofErr w:type="gramStart"/>
      <w:r w:rsidRPr="008600AB">
        <w:rPr>
          <w:rFonts w:ascii="Courier New" w:eastAsiaTheme="minorEastAsia" w:hAnsi="Courier New" w:cs="Courier New"/>
          <w:sz w:val="20"/>
          <w:szCs w:val="20"/>
          <w:lang w:eastAsia="ru-RU"/>
        </w:rPr>
        <w:t>данной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сфере.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w:t>
      </w:r>
      <w:proofErr w:type="gramStart"/>
      <w:r w:rsidRPr="008600AB">
        <w:rPr>
          <w:rFonts w:ascii="Courier New" w:eastAsiaTheme="minorEastAsia" w:hAnsi="Courier New" w:cs="Courier New"/>
          <w:sz w:val="20"/>
          <w:szCs w:val="20"/>
          <w:lang w:eastAsia="ru-RU"/>
        </w:rPr>
        <w:t>связи</w:t>
      </w:r>
      <w:proofErr w:type="gramEnd"/>
      <w:r w:rsidRPr="008600AB">
        <w:rPr>
          <w:rFonts w:ascii="Courier New" w:eastAsiaTheme="minorEastAsia" w:hAnsi="Courier New" w:cs="Courier New"/>
          <w:sz w:val="20"/>
          <w:szCs w:val="20"/>
          <w:lang w:eastAsia="ru-RU"/>
        </w:rPr>
        <w:t xml:space="preserve">  с  чем должностным лицом органа внутренних дел по результатам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проверки   принято   решение   по  проверке  объекта,  места  размещения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использования оружия и патронов к нему: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"разрешить дальнейшее хранение и использование оружия и патронов к нему,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запретить либо опечатать"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Учитывая   </w:t>
      </w:r>
      <w:proofErr w:type="gramStart"/>
      <w:r w:rsidRPr="008600AB">
        <w:rPr>
          <w:rFonts w:ascii="Courier New" w:eastAsiaTheme="minorEastAsia" w:hAnsi="Courier New" w:cs="Courier New"/>
          <w:sz w:val="20"/>
          <w:szCs w:val="20"/>
          <w:lang w:eastAsia="ru-RU"/>
        </w:rPr>
        <w:t>изложенное</w:t>
      </w:r>
      <w:proofErr w:type="gramEnd"/>
      <w:r w:rsidRPr="008600AB">
        <w:rPr>
          <w:rFonts w:ascii="Courier New" w:eastAsiaTheme="minorEastAsia" w:hAnsi="Courier New" w:cs="Courier New"/>
          <w:sz w:val="20"/>
          <w:szCs w:val="20"/>
          <w:lang w:eastAsia="ru-RU"/>
        </w:rPr>
        <w:t>,  предлагаю  Вам  устранить  указанные  нарушения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(недостатки)  в  срок  до  "__" ________ 20__ г., выявленные в деятельности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Вашего  предприятия и указанные в акте проверки от "__" ________ 20__ г., 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чем письменно проинформировать 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подразделения ГУОООП МВД</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России или территориального органа МВД России, индекс и адрес)</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случае </w:t>
      </w:r>
      <w:proofErr w:type="spellStart"/>
      <w:r w:rsidRPr="008600AB">
        <w:rPr>
          <w:rFonts w:ascii="Courier New" w:eastAsiaTheme="minorEastAsia" w:hAnsi="Courier New" w:cs="Courier New"/>
          <w:sz w:val="20"/>
          <w:szCs w:val="20"/>
          <w:lang w:eastAsia="ru-RU"/>
        </w:rPr>
        <w:t>неустранения</w:t>
      </w:r>
      <w:proofErr w:type="spellEnd"/>
      <w:r w:rsidRPr="008600AB">
        <w:rPr>
          <w:rFonts w:ascii="Courier New" w:eastAsiaTheme="minorEastAsia" w:hAnsi="Courier New" w:cs="Courier New"/>
          <w:sz w:val="20"/>
          <w:szCs w:val="20"/>
          <w:lang w:eastAsia="ru-RU"/>
        </w:rPr>
        <w:t xml:space="preserve"> указанных нарушений (недостатков) в </w:t>
      </w:r>
      <w:proofErr w:type="gramStart"/>
      <w:r w:rsidRPr="008600AB">
        <w:rPr>
          <w:rFonts w:ascii="Courier New" w:eastAsiaTheme="minorEastAsia" w:hAnsi="Courier New" w:cs="Courier New"/>
          <w:sz w:val="20"/>
          <w:szCs w:val="20"/>
          <w:lang w:eastAsia="ru-RU"/>
        </w:rPr>
        <w:t>установленный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срок,  а  также  в  случае  повторного  (в  течение  года)  нарушения  либо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неисполнения требований нормативных правовых актов, регламентирующих оборот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Ваша лицензия (разрешение) серии ____ N 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(полное наименование органа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 от "__" 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ее выдавшего, дата выдачи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срок действия)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будет аннулирована.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_____________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(руководителя ГУОООП МВД России, ГУТ МВД</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России или территориального органа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68" w:name="Par1206"/>
      <w:bookmarkEnd w:id="68"/>
      <w:r w:rsidRPr="008600AB">
        <w:rPr>
          <w:rFonts w:ascii="Arial" w:eastAsiaTheme="minorEastAsia" w:hAnsi="Arial" w:cs="Arial"/>
          <w:sz w:val="20"/>
          <w:szCs w:val="20"/>
          <w:lang w:eastAsia="ru-RU"/>
        </w:rPr>
        <w:t>Приложение N 7</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69" w:name="Par1223"/>
      <w:bookmarkEnd w:id="69"/>
      <w:r w:rsidRPr="008600AB">
        <w:rPr>
          <w:rFonts w:ascii="Arial" w:eastAsiaTheme="minorEastAsia" w:hAnsi="Arial" w:cs="Arial"/>
          <w:sz w:val="20"/>
          <w:szCs w:val="20"/>
          <w:lang w:eastAsia="ru-RU"/>
        </w:rPr>
        <w:t>ПИСЬМЕННОЕ ПРЕДПИСАНИЕ О ПРОВЕДЕНИИ ПРОВЕРКИ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ГУОООП МВД России, ГУТ МВД России или территориального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Министерства внутренних дел Российской Федерации.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Наименование подразделения ГУОООП МВД России, ГУТ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или территориального органа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ПРЕДПИСАНИЕ N 000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2"/>
        <w:rPr>
          <w:rFonts w:ascii="Arial" w:eastAsiaTheme="minorEastAsia" w:hAnsi="Arial" w:cs="Arial"/>
          <w:sz w:val="20"/>
          <w:szCs w:val="20"/>
          <w:lang w:eastAsia="ru-RU"/>
        </w:rPr>
      </w:pPr>
      <w:bookmarkStart w:id="70" w:name="Par1241"/>
      <w:bookmarkEnd w:id="70"/>
      <w:r w:rsidRPr="008600AB">
        <w:rPr>
          <w:rFonts w:ascii="Arial" w:eastAsiaTheme="minorEastAsia" w:hAnsi="Arial" w:cs="Arial"/>
          <w:sz w:val="20"/>
          <w:szCs w:val="20"/>
          <w:lang w:eastAsia="ru-RU"/>
        </w:rPr>
        <w:t>(оборотная сторона предписания на проверку)</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В  соответствии  со  ст.  28  Федерального закона "Об оружии", ст. 20│</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│Закона   Российской   Федерации   "</w:t>
      </w:r>
      <w:proofErr w:type="gramStart"/>
      <w:r w:rsidRPr="008600AB">
        <w:rPr>
          <w:rFonts w:ascii="Courier New" w:eastAsiaTheme="minorEastAsia" w:hAnsi="Courier New" w:cs="Courier New"/>
          <w:sz w:val="20"/>
          <w:szCs w:val="20"/>
          <w:lang w:eastAsia="ru-RU"/>
        </w:rPr>
        <w:t>О</w:t>
      </w:r>
      <w:proofErr w:type="gramEnd"/>
      <w:r w:rsidRPr="008600AB">
        <w:rPr>
          <w:rFonts w:ascii="Courier New" w:eastAsiaTheme="minorEastAsia" w:hAnsi="Courier New" w:cs="Courier New"/>
          <w:sz w:val="20"/>
          <w:szCs w:val="20"/>
          <w:lang w:eastAsia="ru-RU"/>
        </w:rPr>
        <w:t xml:space="preserve">   частной   детективной  и  охранной│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│деятельности  в  Российской  Федерации", статьями 2, 12 и 13 </w:t>
      </w:r>
      <w:proofErr w:type="gramStart"/>
      <w:r w:rsidRPr="008600AB">
        <w:rPr>
          <w:rFonts w:ascii="Courier New" w:eastAsiaTheme="minorEastAsia" w:hAnsi="Courier New" w:cs="Courier New"/>
          <w:sz w:val="20"/>
          <w:szCs w:val="20"/>
          <w:lang w:eastAsia="ru-RU"/>
        </w:rPr>
        <w:t>Федерального</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│закона "О полиции" и иными нормативными правовыми актами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│(должность, специальное звание, фамилия, имя, отчество должностного лица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│ГУОООП МВД России, ГУТ МВД России или территориального органа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│предоставлено право: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│1.  Осматривать места хранения и использования оружия и патронов к нему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│взрывчатых материалов, а также объекты, где они обращаются.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│2.  Требовать  от юридических и физических лиц представления документов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│информации,  необходимых  для выполнения контрольных функций. Получать от│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  и  должностных  лиц  объяснения,  сведения, справки, документы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│копии с них.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│3.  Контролировать  правила  оборота  гражданского и служебного оружия, 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│также соблюдение правил частной детективной и охранной деятельности.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│4.  При  выявлении  нарушений  установленных  правил  давать </w:t>
      </w:r>
      <w:proofErr w:type="gramStart"/>
      <w:r w:rsidRPr="008600AB">
        <w:rPr>
          <w:rFonts w:ascii="Courier New" w:eastAsiaTheme="minorEastAsia" w:hAnsi="Courier New" w:cs="Courier New"/>
          <w:sz w:val="20"/>
          <w:szCs w:val="20"/>
          <w:lang w:eastAsia="ru-RU"/>
        </w:rPr>
        <w:t>обязательные</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│предписания   об   устранении   этих   нарушений,  принимать  иные  меры,│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gramStart"/>
      <w:r w:rsidRPr="008600AB">
        <w:rPr>
          <w:rFonts w:ascii="Courier New" w:eastAsiaTheme="minorEastAsia" w:hAnsi="Courier New" w:cs="Courier New"/>
          <w:sz w:val="20"/>
          <w:szCs w:val="20"/>
          <w:lang w:eastAsia="ru-RU"/>
        </w:rPr>
        <w:t>предусмотренные</w:t>
      </w:r>
      <w:proofErr w:type="gramEnd"/>
      <w:r w:rsidRPr="008600AB">
        <w:rPr>
          <w:rFonts w:ascii="Courier New" w:eastAsiaTheme="minorEastAsia" w:hAnsi="Courier New" w:cs="Courier New"/>
          <w:sz w:val="20"/>
          <w:szCs w:val="20"/>
          <w:lang w:eastAsia="ru-RU"/>
        </w:rPr>
        <w:t xml:space="preserve"> законодательством.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│Начальник __________________________________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(ГУОООП МВД России, ГУТ МВД России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или территориального органа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  _____________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(специальное звание)       (подпись)           (фамилия и инициалы)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_____________ 20__ г.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71" w:name="Par1280"/>
      <w:bookmarkEnd w:id="71"/>
      <w:r w:rsidRPr="008600AB">
        <w:rPr>
          <w:rFonts w:ascii="Arial" w:eastAsiaTheme="minorEastAsia" w:hAnsi="Arial" w:cs="Arial"/>
          <w:sz w:val="20"/>
          <w:szCs w:val="20"/>
          <w:lang w:eastAsia="ru-RU"/>
        </w:rPr>
        <w:t>Приложение N 8</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72" w:name="Par1297"/>
      <w:bookmarkEnd w:id="72"/>
      <w:r w:rsidRPr="008600AB">
        <w:rPr>
          <w:rFonts w:ascii="Courier New" w:eastAsiaTheme="minorEastAsia" w:hAnsi="Courier New" w:cs="Courier New"/>
          <w:sz w:val="20"/>
          <w:szCs w:val="20"/>
          <w:lang w:eastAsia="ru-RU"/>
        </w:rPr>
        <w:t xml:space="preserve">                                    Акт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проверки наличия, организации хранения, учета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технического состояния оружия и патронов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 ___________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                             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(населенный пункт)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Мною (нами) 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(должность, фамилия, инициалы проверяющег</w:t>
      </w:r>
      <w:proofErr w:type="gramStart"/>
      <w:r w:rsidRPr="008600AB">
        <w:rPr>
          <w:rFonts w:ascii="Courier New" w:eastAsiaTheme="minorEastAsia" w:hAnsi="Courier New" w:cs="Courier New"/>
          <w:sz w:val="20"/>
          <w:szCs w:val="20"/>
          <w:lang w:eastAsia="ru-RU"/>
        </w:rPr>
        <w:t>о(</w:t>
      </w:r>
      <w:proofErr w:type="gramEnd"/>
      <w:r w:rsidRPr="008600AB">
        <w:rPr>
          <w:rFonts w:ascii="Courier New" w:eastAsiaTheme="minorEastAsia" w:hAnsi="Courier New" w:cs="Courier New"/>
          <w:sz w:val="20"/>
          <w:szCs w:val="20"/>
          <w:lang w:eastAsia="ru-RU"/>
        </w:rPr>
        <w:t>их))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присутствии представител</w:t>
      </w:r>
      <w:proofErr w:type="gramStart"/>
      <w:r w:rsidRPr="008600AB">
        <w:rPr>
          <w:rFonts w:ascii="Courier New" w:eastAsiaTheme="minorEastAsia" w:hAnsi="Courier New" w:cs="Courier New"/>
          <w:sz w:val="20"/>
          <w:szCs w:val="20"/>
          <w:lang w:eastAsia="ru-RU"/>
        </w:rPr>
        <w:t>я(</w:t>
      </w:r>
      <w:proofErr w:type="gramEnd"/>
      <w:r w:rsidRPr="008600AB">
        <w:rPr>
          <w:rFonts w:ascii="Courier New" w:eastAsiaTheme="minorEastAsia" w:hAnsi="Courier New" w:cs="Courier New"/>
          <w:sz w:val="20"/>
          <w:szCs w:val="20"/>
          <w:lang w:eastAsia="ru-RU"/>
        </w:rPr>
        <w:t>ей)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фамилия,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инициалы представител</w:t>
      </w:r>
      <w:proofErr w:type="gramStart"/>
      <w:r w:rsidRPr="008600AB">
        <w:rPr>
          <w:rFonts w:ascii="Courier New" w:eastAsiaTheme="minorEastAsia" w:hAnsi="Courier New" w:cs="Courier New"/>
          <w:sz w:val="20"/>
          <w:szCs w:val="20"/>
          <w:lang w:eastAsia="ru-RU"/>
        </w:rPr>
        <w:t>я(</w:t>
      </w:r>
      <w:proofErr w:type="gramEnd"/>
      <w:r w:rsidRPr="008600AB">
        <w:rPr>
          <w:rFonts w:ascii="Courier New" w:eastAsiaTheme="minorEastAsia" w:hAnsi="Courier New" w:cs="Courier New"/>
          <w:sz w:val="20"/>
          <w:szCs w:val="20"/>
          <w:lang w:eastAsia="ru-RU"/>
        </w:rPr>
        <w:t>ей))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Проверен 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объекта)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При этом установлено: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1. На хранении (в пользовании) находятся 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оружия,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его количество, номера, количество патронов по типам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партиям изготовления)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2. Имеется разрешение (лицензия) серии ____ N ___________, выданно</w:t>
      </w:r>
      <w:proofErr w:type="gramStart"/>
      <w:r w:rsidRPr="008600AB">
        <w:rPr>
          <w:rFonts w:ascii="Courier New" w:eastAsiaTheme="minorEastAsia" w:hAnsi="Courier New" w:cs="Courier New"/>
          <w:sz w:val="20"/>
          <w:szCs w:val="20"/>
          <w:lang w:eastAsia="ru-RU"/>
        </w:rPr>
        <w:t>е(</w:t>
      </w:r>
      <w:proofErr w:type="spellStart"/>
      <w:proofErr w:type="gramEnd"/>
      <w:r w:rsidRPr="008600AB">
        <w:rPr>
          <w:rFonts w:ascii="Courier New" w:eastAsiaTheme="minorEastAsia" w:hAnsi="Courier New" w:cs="Courier New"/>
          <w:sz w:val="20"/>
          <w:szCs w:val="20"/>
          <w:lang w:eastAsia="ru-RU"/>
        </w:rPr>
        <w:t>ая</w:t>
      </w:r>
      <w:proofErr w:type="spell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или наименование территориального органа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дата выдачи документа)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 сроком действия до "__" 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Ответственным лицом является 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(должность, фамилия, имя, отчество)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3. Результаты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Хранение, размещение или использование (ненужное зачеркнуть)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осуществляется 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(в отдельной, общей комнате, указать</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место расположения объекта)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оконные проемы оборудованы металлическими решетками 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внутренними ставнями ___________, состояние дверей надежное 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стены, пол, потолок прочные ________________________, помещение оборудовано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сигнализацией ___________; автономной сигнализацией ________________ либо </w:t>
      </w:r>
      <w:proofErr w:type="gramStart"/>
      <w:r w:rsidRPr="008600AB">
        <w:rPr>
          <w:rFonts w:ascii="Courier New" w:eastAsiaTheme="minorEastAsia" w:hAnsi="Courier New" w:cs="Courier New"/>
          <w:sz w:val="20"/>
          <w:szCs w:val="20"/>
          <w:lang w:eastAsia="ru-RU"/>
        </w:rPr>
        <w:t>с</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выводом  на  ПЦН  (ПЦО) органа внутренних  дел,  охранной  организации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подразделения или к руководителю организации.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(нужное подчеркнуть)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Наличие дублирующего источника питания сигнализации 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Оружие   и   патроны  хранятся  в  сейфе,  шкафу,  металлическом  ящике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(пирамиде) или на стеллаже, в витрине, замки (запоры) надежные 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 нет)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Оборудование мест использования оружия 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 стрелковом объекте,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выставки, торговых залов)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Наличие  и  состояние  документации  по  учету и использованию оружия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патронов 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4.  Недостатки  в  хранении  или  размещении  и  использовании оружия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патронов, предложения по их устранению: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819"/>
        <w:gridCol w:w="2691"/>
        <w:gridCol w:w="3510"/>
        <w:gridCol w:w="2106"/>
      </w:tblGrid>
      <w:tr w:rsidR="008600AB" w:rsidRPr="008600AB" w:rsidTr="00844F00">
        <w:trPr>
          <w:tblCellSpacing w:w="5" w:type="nil"/>
        </w:trPr>
        <w:tc>
          <w:tcPr>
            <w:tcW w:w="819"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N </w:t>
            </w:r>
            <w:proofErr w:type="gramStart"/>
            <w:r w:rsidRPr="008600AB">
              <w:rPr>
                <w:rFonts w:ascii="Courier New" w:eastAsiaTheme="minorEastAsia" w:hAnsi="Courier New" w:cs="Courier New"/>
                <w:sz w:val="20"/>
                <w:szCs w:val="20"/>
                <w:lang w:eastAsia="ru-RU"/>
              </w:rPr>
              <w:t>п</w:t>
            </w:r>
            <w:proofErr w:type="gramEnd"/>
            <w:r w:rsidRPr="008600AB">
              <w:rPr>
                <w:rFonts w:ascii="Courier New" w:eastAsiaTheme="minorEastAsia" w:hAnsi="Courier New" w:cs="Courier New"/>
                <w:sz w:val="20"/>
                <w:szCs w:val="20"/>
                <w:lang w:eastAsia="ru-RU"/>
              </w:rPr>
              <w:t>/п</w:t>
            </w:r>
          </w:p>
        </w:tc>
        <w:tc>
          <w:tcPr>
            <w:tcW w:w="2691"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Выявленные недостатки</w:t>
            </w:r>
          </w:p>
        </w:tc>
        <w:tc>
          <w:tcPr>
            <w:tcW w:w="351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Предложения по их устранению</w:t>
            </w:r>
          </w:p>
        </w:tc>
        <w:tc>
          <w:tcPr>
            <w:tcW w:w="2106"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Срок исполнения </w:t>
            </w:r>
          </w:p>
        </w:tc>
      </w:tr>
      <w:tr w:rsidR="008600AB" w:rsidRPr="008600AB" w:rsidTr="00844F00">
        <w:trPr>
          <w:tblCellSpacing w:w="5" w:type="nil"/>
        </w:trPr>
        <w:tc>
          <w:tcPr>
            <w:tcW w:w="819"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69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51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10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r w:rsidR="008600AB" w:rsidRPr="008600AB" w:rsidTr="00844F00">
        <w:trPr>
          <w:tblCellSpacing w:w="5" w:type="nil"/>
        </w:trPr>
        <w:tc>
          <w:tcPr>
            <w:tcW w:w="819"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69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51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10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r w:rsidR="008600AB" w:rsidRPr="008600AB" w:rsidTr="00844F00">
        <w:trPr>
          <w:tblCellSpacing w:w="5" w:type="nil"/>
        </w:trPr>
        <w:tc>
          <w:tcPr>
            <w:tcW w:w="819"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69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51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10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r w:rsidR="008600AB" w:rsidRPr="008600AB" w:rsidTr="00844F00">
        <w:trPr>
          <w:tblCellSpacing w:w="5" w:type="nil"/>
        </w:trPr>
        <w:tc>
          <w:tcPr>
            <w:tcW w:w="819"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69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51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10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r w:rsidR="008600AB" w:rsidRPr="008600AB" w:rsidTr="00844F00">
        <w:trPr>
          <w:tblCellSpacing w:w="5" w:type="nil"/>
        </w:trPr>
        <w:tc>
          <w:tcPr>
            <w:tcW w:w="819"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69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51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210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c>
      </w:tr>
    </w:tbl>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5. Выполнение    предложений   по   результатам   предыдущей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(кем проводилась последняя проверка, выполнены или не выполнены</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предложения, какие конкретно остались невыполненными)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6. Решение по проверке объекта, места размещения и использования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 патронов 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(разрешить дальнейшее хранение и использование, запретить либо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опечатать (что конкретно), указать мотивировку решения)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Подписи </w:t>
      </w:r>
      <w:proofErr w:type="gramStart"/>
      <w:r w:rsidRPr="008600AB">
        <w:rPr>
          <w:rFonts w:ascii="Courier New" w:eastAsiaTheme="minorEastAsia" w:hAnsi="Courier New" w:cs="Courier New"/>
          <w:sz w:val="20"/>
          <w:szCs w:val="20"/>
          <w:lang w:eastAsia="ru-RU"/>
        </w:rPr>
        <w:t>проверяющих</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(подписи)                       (фамилии,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_____________________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Копию акта проверки получил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_____________________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Примечание.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Настоящий акт пригоден для проверки объектов с оружием и патронами к оружию.</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73" w:name="Par1416"/>
      <w:bookmarkEnd w:id="73"/>
      <w:r w:rsidRPr="008600AB">
        <w:rPr>
          <w:rFonts w:ascii="Arial" w:eastAsiaTheme="minorEastAsia" w:hAnsi="Arial" w:cs="Arial"/>
          <w:sz w:val="20"/>
          <w:szCs w:val="20"/>
          <w:lang w:eastAsia="ru-RU"/>
        </w:rPr>
        <w:t>Приложение N 9</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Начальнику 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инициалы руководителя)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 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 инициалы руководителя юридического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лица или гражданина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юридический адрес или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74" w:name="Par1446"/>
      <w:bookmarkEnd w:id="74"/>
      <w:r w:rsidRPr="008600AB">
        <w:rPr>
          <w:rFonts w:ascii="Courier New" w:eastAsiaTheme="minorEastAsia" w:hAnsi="Courier New" w:cs="Courier New"/>
          <w:sz w:val="20"/>
          <w:szCs w:val="20"/>
          <w:lang w:eastAsia="ru-RU"/>
        </w:rPr>
        <w:t xml:space="preserve">                                Уведомление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соответствии с положениями Федерального закона "Об оружии" уведомляю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 принятом решении продать оружие и патроны в течение срока </w:t>
      </w:r>
      <w:proofErr w:type="gramStart"/>
      <w:r w:rsidRPr="008600AB">
        <w:rPr>
          <w:rFonts w:ascii="Courier New" w:eastAsiaTheme="minorEastAsia" w:hAnsi="Courier New" w:cs="Courier New"/>
          <w:sz w:val="20"/>
          <w:szCs w:val="20"/>
          <w:lang w:eastAsia="ru-RU"/>
        </w:rPr>
        <w:t>с</w:t>
      </w:r>
      <w:proofErr w:type="gramEnd"/>
      <w:r w:rsidRPr="008600AB">
        <w:rPr>
          <w:rFonts w:ascii="Courier New" w:eastAsiaTheme="minorEastAsia" w:hAnsi="Courier New" w:cs="Courier New"/>
          <w:sz w:val="20"/>
          <w:szCs w:val="20"/>
          <w:lang w:eastAsia="ru-RU"/>
        </w:rPr>
        <w:t xml:space="preserve"> 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 ______________ организации: 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и адрес предприятия-поставщика,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иного юридического лица, имеющего право на их приобретение)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зарегистрированные: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(указать модель, калибр, номер и год изготовления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оружия, количество патронов по типам, калибрам и партиям изготовления,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серию и номер, кем и когда выданы лицензии или разрешения, в том числе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разрешения на ввоз оружия (патронов) или лицензии на коллекционирование,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либо согласно прилагаемому списку номерного учета)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w:t>
      </w:r>
      <w:proofErr w:type="gramStart"/>
      <w:r w:rsidRPr="008600AB">
        <w:rPr>
          <w:rFonts w:ascii="Courier New" w:eastAsiaTheme="minorEastAsia" w:hAnsi="Courier New" w:cs="Courier New"/>
          <w:sz w:val="20"/>
          <w:szCs w:val="20"/>
          <w:lang w:eastAsia="ru-RU"/>
        </w:rPr>
        <w:t>связи</w:t>
      </w:r>
      <w:proofErr w:type="gramEnd"/>
      <w:r w:rsidRPr="008600AB">
        <w:rPr>
          <w:rFonts w:ascii="Courier New" w:eastAsiaTheme="minorEastAsia" w:hAnsi="Courier New" w:cs="Courier New"/>
          <w:sz w:val="20"/>
          <w:szCs w:val="20"/>
          <w:lang w:eastAsia="ru-RU"/>
        </w:rPr>
        <w:t xml:space="preserve"> с чем прошу предоставить подтверждение о получении уведомления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 продаже оружия и патронов.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 уведомлению прилагаются: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(указывается перечень документов согласно Административному регламенту)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                             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Заявителю выдано подтверждение от "__" __________ 20__ г. N 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которое</w:t>
      </w:r>
      <w:proofErr w:type="gramEnd"/>
      <w:r w:rsidRPr="008600AB">
        <w:rPr>
          <w:rFonts w:ascii="Courier New" w:eastAsiaTheme="minorEastAsia" w:hAnsi="Courier New" w:cs="Courier New"/>
          <w:sz w:val="20"/>
          <w:szCs w:val="20"/>
          <w:lang w:eastAsia="ru-RU"/>
        </w:rPr>
        <w:t xml:space="preserve"> действительно до "__" 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Подтверждение выдал: ___________    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Подтверждение получил, с правилами оборота оружия  и  патронов  </w:t>
      </w:r>
      <w:proofErr w:type="gramStart"/>
      <w:r w:rsidRPr="008600AB">
        <w:rPr>
          <w:rFonts w:ascii="Courier New" w:eastAsiaTheme="minorEastAsia" w:hAnsi="Courier New" w:cs="Courier New"/>
          <w:sz w:val="20"/>
          <w:szCs w:val="20"/>
          <w:lang w:eastAsia="ru-RU"/>
        </w:rPr>
        <w:t>ознакомлен</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  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 заявителя)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 _____________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75" w:name="Par1491"/>
      <w:bookmarkEnd w:id="75"/>
      <w:r w:rsidRPr="008600AB">
        <w:rPr>
          <w:rFonts w:ascii="Arial" w:eastAsiaTheme="minorEastAsia" w:hAnsi="Arial" w:cs="Arial"/>
          <w:sz w:val="20"/>
          <w:szCs w:val="20"/>
          <w:lang w:eastAsia="ru-RU"/>
        </w:rPr>
        <w:t>Приложение N 10</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Приложение к подтверждению (направлению) серии _______ N 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от "__" _______________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Лист N 1</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76" w:name="Par1513"/>
      <w:bookmarkEnd w:id="76"/>
      <w:r w:rsidRPr="008600AB">
        <w:rPr>
          <w:rFonts w:ascii="Courier New" w:eastAsiaTheme="minorEastAsia" w:hAnsi="Courier New" w:cs="Courier New"/>
          <w:sz w:val="20"/>
          <w:szCs w:val="20"/>
          <w:lang w:eastAsia="ru-RU"/>
        </w:rPr>
        <w:t xml:space="preserve">                                  Список</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номерного учета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(для продажи либо передачи оружия в ремонт, на сертификационные испытания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специализированные организации или проверки технических характеристик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соответствия криминалистическим требованиям либо для проведения иных работ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юридического лица или фамилия и инициалы гражданина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Российской Федерации - владельца оружия)</w:t>
      </w:r>
      <w:proofErr w:type="gramEnd"/>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85"/>
        <w:gridCol w:w="1521"/>
        <w:gridCol w:w="1053"/>
        <w:gridCol w:w="1404"/>
        <w:gridCol w:w="4680"/>
      </w:tblGrid>
      <w:tr w:rsidR="008600AB" w:rsidRPr="008600AB" w:rsidTr="00844F00">
        <w:trPr>
          <w:trHeight w:val="800"/>
          <w:tblCellSpacing w:w="5" w:type="nil"/>
        </w:trPr>
        <w:tc>
          <w:tcPr>
            <w:tcW w:w="585"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N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w:t>
            </w:r>
            <w:proofErr w:type="gramEnd"/>
            <w:r w:rsidRPr="008600AB">
              <w:rPr>
                <w:rFonts w:ascii="Courier New" w:eastAsiaTheme="minorEastAsia" w:hAnsi="Courier New" w:cs="Courier New"/>
                <w:sz w:val="20"/>
                <w:szCs w:val="20"/>
                <w:lang w:eastAsia="ru-RU"/>
              </w:rPr>
              <w:t>/п</w:t>
            </w:r>
          </w:p>
        </w:tc>
        <w:tc>
          <w:tcPr>
            <w:tcW w:w="1521"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Вид, тип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модель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оружия   </w:t>
            </w:r>
          </w:p>
        </w:tc>
        <w:tc>
          <w:tcPr>
            <w:tcW w:w="1053"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Год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spellStart"/>
            <w:r w:rsidRPr="008600AB">
              <w:rPr>
                <w:rFonts w:ascii="Courier New" w:eastAsiaTheme="minorEastAsia" w:hAnsi="Courier New" w:cs="Courier New"/>
                <w:sz w:val="20"/>
                <w:szCs w:val="20"/>
                <w:lang w:eastAsia="ru-RU"/>
              </w:rPr>
              <w:t>изгото</w:t>
            </w:r>
            <w:proofErr w:type="spell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spellStart"/>
            <w:r w:rsidRPr="008600AB">
              <w:rPr>
                <w:rFonts w:ascii="Courier New" w:eastAsiaTheme="minorEastAsia" w:hAnsi="Courier New" w:cs="Courier New"/>
                <w:sz w:val="20"/>
                <w:szCs w:val="20"/>
                <w:lang w:eastAsia="ru-RU"/>
              </w:rPr>
              <w:t>вления</w:t>
            </w:r>
            <w:proofErr w:type="spellEnd"/>
            <w:r w:rsidRPr="008600AB">
              <w:rPr>
                <w:rFonts w:ascii="Courier New" w:eastAsiaTheme="minorEastAsia" w:hAnsi="Courier New" w:cs="Courier New"/>
                <w:sz w:val="20"/>
                <w:szCs w:val="20"/>
                <w:lang w:eastAsia="ru-RU"/>
              </w:rPr>
              <w:t xml:space="preserve"> </w:t>
            </w:r>
          </w:p>
        </w:tc>
        <w:tc>
          <w:tcPr>
            <w:tcW w:w="1404"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Серия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заводской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номер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оружия  </w:t>
            </w:r>
          </w:p>
        </w:tc>
        <w:tc>
          <w:tcPr>
            <w:tcW w:w="468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Наименование, дата и номер документа,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подтверждающего законность владения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оружием и (или) патронами       </w:t>
            </w:r>
          </w:p>
        </w:tc>
      </w:tr>
      <w:tr w:rsidR="008600AB" w:rsidRPr="008600AB" w:rsidTr="00844F00">
        <w:trPr>
          <w:tblCellSpacing w:w="5" w:type="nil"/>
        </w:trPr>
        <w:tc>
          <w:tcPr>
            <w:tcW w:w="585"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1 </w:t>
            </w:r>
          </w:p>
        </w:tc>
        <w:tc>
          <w:tcPr>
            <w:tcW w:w="1521"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2     </w:t>
            </w:r>
          </w:p>
        </w:tc>
        <w:tc>
          <w:tcPr>
            <w:tcW w:w="1053"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3   </w:t>
            </w:r>
          </w:p>
        </w:tc>
        <w:tc>
          <w:tcPr>
            <w:tcW w:w="140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4     </w:t>
            </w:r>
          </w:p>
        </w:tc>
        <w:tc>
          <w:tcPr>
            <w:tcW w:w="468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5                   </w:t>
            </w:r>
          </w:p>
        </w:tc>
      </w:tr>
    </w:tbl>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  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 заявителя)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специальное звание  _____________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(руководителя ГУОООП МВД России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МП</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77" w:name="Par1557"/>
      <w:bookmarkEnd w:id="77"/>
      <w:r w:rsidRPr="008600AB">
        <w:rPr>
          <w:rFonts w:ascii="Arial" w:eastAsiaTheme="minorEastAsia" w:hAnsi="Arial" w:cs="Arial"/>
          <w:sz w:val="20"/>
          <w:szCs w:val="20"/>
          <w:lang w:eastAsia="ru-RU"/>
        </w:rPr>
        <w:t>Приложение N 11</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Начальнику 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инициалы руководителя)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 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 инициалы руководителя юридического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лица или гражданина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юридический адрес или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78" w:name="Par1587"/>
      <w:bookmarkEnd w:id="78"/>
      <w:r w:rsidRPr="008600AB">
        <w:rPr>
          <w:rFonts w:ascii="Courier New" w:eastAsiaTheme="minorEastAsia" w:hAnsi="Courier New" w:cs="Courier New"/>
          <w:sz w:val="20"/>
          <w:szCs w:val="20"/>
          <w:lang w:eastAsia="ru-RU"/>
        </w:rPr>
        <w:t xml:space="preserve">                                 Заявление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 выдаче направления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Прошу Вас выдать направление для передачи оружия </w:t>
      </w:r>
      <w:proofErr w:type="gramStart"/>
      <w:r w:rsidRPr="008600AB">
        <w:rPr>
          <w:rFonts w:ascii="Courier New" w:eastAsiaTheme="minorEastAsia" w:hAnsi="Courier New" w:cs="Courier New"/>
          <w:sz w:val="20"/>
          <w:szCs w:val="20"/>
          <w:lang w:eastAsia="ru-RU"/>
        </w:rPr>
        <w:t>в</w:t>
      </w:r>
      <w:proofErr w:type="gramEnd"/>
      <w:r w:rsidRPr="008600AB">
        <w:rPr>
          <w:rFonts w:ascii="Courier New" w:eastAsiaTheme="minorEastAsia" w:hAnsi="Courier New" w:cs="Courier New"/>
          <w:sz w:val="20"/>
          <w:szCs w:val="20"/>
          <w:lang w:eastAsia="ru-RU"/>
        </w:rPr>
        <w:t xml:space="preserve"> 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(указать</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организации, имеющей право на проведение работ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 целью проведения 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(указать виды работ, причины передачи - на ремонт,</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сертификационные испытания в специализированные организации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для проверки технических характеристик оружия либо для проведения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иных работ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следующее оружие и (или) патроны 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(указать модель, калибр, номер и год</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изготовления оружия, количество патронов по типам, калибрам и партиям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изготовления, серию и номер, кем и когда выданы лицензии или разрешения,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том числе разрешения на ввоз оружия (патронов) или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 коллекционирование, либо согласно </w:t>
      </w:r>
      <w:proofErr w:type="gramStart"/>
      <w:r w:rsidRPr="008600AB">
        <w:rPr>
          <w:rFonts w:ascii="Courier New" w:eastAsiaTheme="minorEastAsia" w:hAnsi="Courier New" w:cs="Courier New"/>
          <w:sz w:val="20"/>
          <w:szCs w:val="20"/>
          <w:lang w:eastAsia="ru-RU"/>
        </w:rPr>
        <w:t>прилагаемому</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списку номерного учета)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Дополнительные сведения: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(для граждан указать: серию, номер паспорта, кем и когда выдан, для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юридических лиц - поставщиков указать: номер, кем и когда </w:t>
      </w:r>
      <w:proofErr w:type="gramStart"/>
      <w:r w:rsidRPr="008600AB">
        <w:rPr>
          <w:rFonts w:ascii="Courier New" w:eastAsiaTheme="minorEastAsia" w:hAnsi="Courier New" w:cs="Courier New"/>
          <w:sz w:val="20"/>
          <w:szCs w:val="20"/>
          <w:lang w:eastAsia="ru-RU"/>
        </w:rPr>
        <w:t>выдана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лицензия на производство оружия (патронов), срок ее действия)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 уведомлению прилагаются: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(указывается перечень документов согласно Административному регламенту)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               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 __________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79" w:name="Par1633"/>
      <w:bookmarkEnd w:id="79"/>
      <w:r w:rsidRPr="008600AB">
        <w:rPr>
          <w:rFonts w:ascii="Arial" w:eastAsiaTheme="minorEastAsia" w:hAnsi="Arial" w:cs="Arial"/>
          <w:sz w:val="20"/>
          <w:szCs w:val="20"/>
          <w:lang w:eastAsia="ru-RU"/>
        </w:rPr>
        <w:t>Приложение N 12</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Утверждаю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руководителя ГУОООП</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ГУТ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 МВД России по ФО, ЛУ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 транспорте или </w:t>
      </w:r>
      <w:proofErr w:type="gramStart"/>
      <w:r w:rsidRPr="008600AB">
        <w:rPr>
          <w:rFonts w:ascii="Courier New" w:eastAsiaTheme="minorEastAsia" w:hAnsi="Courier New" w:cs="Courier New"/>
          <w:sz w:val="20"/>
          <w:szCs w:val="20"/>
          <w:lang w:eastAsia="ru-RU"/>
        </w:rPr>
        <w:t>территориального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80" w:name="Par1671"/>
      <w:bookmarkEnd w:id="80"/>
      <w:r w:rsidRPr="008600AB">
        <w:rPr>
          <w:rFonts w:ascii="Courier New" w:eastAsiaTheme="minorEastAsia" w:hAnsi="Courier New" w:cs="Courier New"/>
          <w:sz w:val="20"/>
          <w:szCs w:val="20"/>
          <w:lang w:eastAsia="ru-RU"/>
        </w:rPr>
        <w:t xml:space="preserve">                                Заключение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 отказе в выдаче подтверждения или направления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Мной, 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 фамилия, инициалы, должность сотрудника)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по  уведомлению  о  продаже  оружия  и   патронов   (заявлению   о   выдаче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направления  для  проведения ремонта, сертификации оружия и патронов и иных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работ с оружием), </w:t>
      </w:r>
      <w:proofErr w:type="gramStart"/>
      <w:r w:rsidRPr="008600AB">
        <w:rPr>
          <w:rFonts w:ascii="Courier New" w:eastAsiaTheme="minorEastAsia" w:hAnsi="Courier New" w:cs="Courier New"/>
          <w:sz w:val="20"/>
          <w:szCs w:val="20"/>
          <w:lang w:eastAsia="ru-RU"/>
        </w:rPr>
        <w:t>поступившему</w:t>
      </w:r>
      <w:proofErr w:type="gramEnd"/>
      <w:r w:rsidRPr="008600AB">
        <w:rPr>
          <w:rFonts w:ascii="Courier New" w:eastAsiaTheme="minorEastAsia" w:hAnsi="Courier New" w:cs="Courier New"/>
          <w:sz w:val="20"/>
          <w:szCs w:val="20"/>
          <w:lang w:eastAsia="ru-RU"/>
        </w:rPr>
        <w:t xml:space="preserve"> от 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имя, отчество и адрес места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жительства заявителя - гражданина Российской Федерации или фамилия,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имя, отчество руководителя юридического лица, его наименование)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проведена  проверка возможности выдачи  подтверждения  для  продажи  оружия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  патронов  или  направления в соответствии с требованиями, установленными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статьями  6,  9,  7,  13  и  20 Федерального закона от 13 декабря 1996 г. N</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150-ФЗ  "Об  оружии",  главой  V  Правил  оборота гражданского и служебного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и  патронов к нему на территории Российской Федерации, утвержденных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постановлением  Правительства Российской Федерации от 21 июля 1998 г. N 814</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  мерах  по  регулированию  оборота  гражданского  и  служебного оружия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патронов к нему на территории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результате проверки установлено следующее: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Документы заявителем представлены не в полном объеме 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(указать какие)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уведомлении  или  заявлении  и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достоверность  сведений,  указанных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прилагаемых к нему </w:t>
      </w:r>
      <w:proofErr w:type="gramStart"/>
      <w:r w:rsidRPr="008600AB">
        <w:rPr>
          <w:rFonts w:ascii="Courier New" w:eastAsiaTheme="minorEastAsia" w:hAnsi="Courier New" w:cs="Courier New"/>
          <w:sz w:val="20"/>
          <w:szCs w:val="20"/>
          <w:lang w:eastAsia="ru-RU"/>
        </w:rPr>
        <w:t>документах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не </w:t>
      </w:r>
      <w:proofErr w:type="gramStart"/>
      <w:r w:rsidRPr="008600AB">
        <w:rPr>
          <w:rFonts w:ascii="Courier New" w:eastAsiaTheme="minorEastAsia" w:hAnsi="Courier New" w:cs="Courier New"/>
          <w:sz w:val="20"/>
          <w:szCs w:val="20"/>
          <w:lang w:eastAsia="ru-RU"/>
        </w:rPr>
        <w:t>подтверждена</w:t>
      </w:r>
      <w:proofErr w:type="gramEnd"/>
      <w:r w:rsidRPr="008600AB">
        <w:rPr>
          <w:rFonts w:ascii="Courier New" w:eastAsiaTheme="minorEastAsia" w:hAnsi="Courier New" w:cs="Courier New"/>
          <w:sz w:val="20"/>
          <w:szCs w:val="20"/>
          <w:lang w:eastAsia="ru-RU"/>
        </w:rPr>
        <w:t xml:space="preserve"> при их проверке.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(ненужное зачеркнуть)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При осмотре оружия (патронов) 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(не выявлены, выявлены характеристики,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ограничивающие</w:t>
      </w:r>
      <w:proofErr w:type="gramEnd"/>
      <w:r w:rsidRPr="008600AB">
        <w:rPr>
          <w:rFonts w:ascii="Courier New" w:eastAsiaTheme="minorEastAsia" w:hAnsi="Courier New" w:cs="Courier New"/>
          <w:sz w:val="20"/>
          <w:szCs w:val="20"/>
          <w:lang w:eastAsia="ru-RU"/>
        </w:rPr>
        <w:t xml:space="preserve"> или запрещающие его оборот, в соответствии с Законом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"Об оружии")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Юридическое  лицо,  которому  заявитель  принял  решение продать оружие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(патроны) 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(имеет, не имеет право приобретать оружие (патроны))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Требования  и  условия, предъявляемые </w:t>
      </w:r>
      <w:proofErr w:type="gramStart"/>
      <w:r w:rsidRPr="008600AB">
        <w:rPr>
          <w:rFonts w:ascii="Courier New" w:eastAsiaTheme="minorEastAsia" w:hAnsi="Courier New" w:cs="Courier New"/>
          <w:sz w:val="20"/>
          <w:szCs w:val="20"/>
          <w:lang w:eastAsia="ru-RU"/>
        </w:rPr>
        <w:t>указанными</w:t>
      </w:r>
      <w:proofErr w:type="gramEnd"/>
      <w:r w:rsidRPr="008600AB">
        <w:rPr>
          <w:rFonts w:ascii="Courier New" w:eastAsiaTheme="minorEastAsia" w:hAnsi="Courier New" w:cs="Courier New"/>
          <w:sz w:val="20"/>
          <w:szCs w:val="20"/>
          <w:lang w:eastAsia="ru-RU"/>
        </w:rPr>
        <w:t xml:space="preserve"> нормативными правовыми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актами 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(указываются выявленные недостатки)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 не выполнены.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Выводы по результатам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Учитывая  </w:t>
      </w:r>
      <w:proofErr w:type="gramStart"/>
      <w:r w:rsidRPr="008600AB">
        <w:rPr>
          <w:rFonts w:ascii="Courier New" w:eastAsiaTheme="minorEastAsia" w:hAnsi="Courier New" w:cs="Courier New"/>
          <w:sz w:val="20"/>
          <w:szCs w:val="20"/>
          <w:lang w:eastAsia="ru-RU"/>
        </w:rPr>
        <w:t>изложенное</w:t>
      </w:r>
      <w:proofErr w:type="gramEnd"/>
      <w:r w:rsidRPr="008600AB">
        <w:rPr>
          <w:rFonts w:ascii="Courier New" w:eastAsiaTheme="minorEastAsia" w:hAnsi="Courier New" w:cs="Courier New"/>
          <w:sz w:val="20"/>
          <w:szCs w:val="20"/>
          <w:lang w:eastAsia="ru-RU"/>
        </w:rPr>
        <w:t xml:space="preserve">  и  руководствуясь  статьями  6,  7,  9,  13  и 20</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Федерального  закона от 13 декабря 1996 г. N 150-ФЗ "Об оружии", полагал бы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отказать   в  выдаче  подтверждения  для  продажи  оружия  и  патронов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направления  для  проведения ремонта, сертификации оружия и патронов и иных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работ с оружием, о чем уведомить заявителя.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сотрудника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специальное звание           _______________        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СОГЛАСОВАНО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Начальник 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(отдела Управления 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ГУТ МВД России или подразделения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лицензионно-разрешительной работы,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наименование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     _____________          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знание)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81" w:name="Par1746"/>
      <w:bookmarkEnd w:id="81"/>
      <w:r w:rsidRPr="008600AB">
        <w:rPr>
          <w:rFonts w:ascii="Arial" w:eastAsiaTheme="minorEastAsia" w:hAnsi="Arial" w:cs="Arial"/>
          <w:sz w:val="20"/>
          <w:szCs w:val="20"/>
          <w:lang w:eastAsia="ru-RU"/>
        </w:rPr>
        <w:t>Приложение N 13</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82" w:name="Par1763"/>
      <w:bookmarkEnd w:id="82"/>
      <w:r w:rsidRPr="008600AB">
        <w:rPr>
          <w:rFonts w:ascii="Arial" w:eastAsiaTheme="minorEastAsia" w:hAnsi="Arial" w:cs="Arial"/>
          <w:sz w:val="20"/>
          <w:szCs w:val="20"/>
          <w:lang w:eastAsia="ru-RU"/>
        </w:rPr>
        <w:t>ПОДТВЕРЖДЕНИЕ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│МИНИСТЕРСТВО </w:t>
      </w:r>
      <w:proofErr w:type="gramStart"/>
      <w:r w:rsidRPr="008600AB">
        <w:rPr>
          <w:rFonts w:ascii="Courier New" w:eastAsiaTheme="minorEastAsia" w:hAnsi="Courier New" w:cs="Courier New"/>
          <w:sz w:val="20"/>
          <w:szCs w:val="20"/>
          <w:lang w:eastAsia="ru-RU"/>
        </w:rPr>
        <w:t>ВНУТРЕННИХ</w:t>
      </w:r>
      <w:proofErr w:type="gramEnd"/>
      <w:r w:rsidRPr="008600AB">
        <w:rPr>
          <w:rFonts w:ascii="Courier New" w:eastAsiaTheme="minorEastAsia" w:hAnsi="Courier New" w:cs="Courier New"/>
          <w:sz w:val="20"/>
          <w:szCs w:val="20"/>
          <w:lang w:eastAsia="ru-RU"/>
        </w:rPr>
        <w:t xml:space="preserve"> │МИНИСТЕРСТВО ВНУТРЕННИХ│МИНИСТЕРСТВО ВНУТРЕННИХ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ДЕЛ </w:t>
      </w:r>
      <w:proofErr w:type="gramStart"/>
      <w:r w:rsidRPr="008600AB">
        <w:rPr>
          <w:rFonts w:ascii="Courier New" w:eastAsiaTheme="minorEastAsia" w:hAnsi="Courier New" w:cs="Courier New"/>
          <w:sz w:val="20"/>
          <w:szCs w:val="20"/>
          <w:lang w:eastAsia="ru-RU"/>
        </w:rPr>
        <w:t>РОССИЙСКОЙ</w:t>
      </w:r>
      <w:proofErr w:type="gramEnd"/>
      <w:r w:rsidRPr="008600AB">
        <w:rPr>
          <w:rFonts w:ascii="Courier New" w:eastAsiaTheme="minorEastAsia" w:hAnsi="Courier New" w:cs="Courier New"/>
          <w:sz w:val="20"/>
          <w:szCs w:val="20"/>
          <w:lang w:eastAsia="ru-RU"/>
        </w:rPr>
        <w:t xml:space="preserve">     │     ДЕЛ РОССИЙСКОЙ    │     ДЕЛ РОССИЙСКОЙ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ФЕДЕРАЦИИ        │       </w:t>
      </w:r>
      <w:proofErr w:type="gramStart"/>
      <w:r w:rsidRPr="008600AB">
        <w:rPr>
          <w:rFonts w:ascii="Courier New" w:eastAsiaTheme="minorEastAsia" w:hAnsi="Courier New" w:cs="Courier New"/>
          <w:sz w:val="20"/>
          <w:szCs w:val="20"/>
          <w:lang w:eastAsia="ru-RU"/>
        </w:rPr>
        <w:t>ФЕДЕРАЦИИ</w:t>
      </w:r>
      <w:proofErr w:type="gramEnd"/>
      <w:r w:rsidRPr="008600AB">
        <w:rPr>
          <w:rFonts w:ascii="Courier New" w:eastAsiaTheme="minorEastAsia" w:hAnsi="Courier New" w:cs="Courier New"/>
          <w:sz w:val="20"/>
          <w:szCs w:val="20"/>
          <w:lang w:eastAsia="ru-RU"/>
        </w:rPr>
        <w:t xml:space="preserve">       │       ФЕДЕРАЦИИ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(ГУОООП МВД России или │ (ГУОООП МВД России или│ (ГУОООП МВД России или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      </w:t>
      </w:r>
      <w:proofErr w:type="gramStart"/>
      <w:r w:rsidRPr="008600AB">
        <w:rPr>
          <w:rFonts w:ascii="Courier New" w:eastAsiaTheme="minorEastAsia" w:hAnsi="Courier New" w:cs="Courier New"/>
          <w:sz w:val="20"/>
          <w:szCs w:val="20"/>
          <w:lang w:eastAsia="ru-RU"/>
        </w:rPr>
        <w:t>наименование</w:t>
      </w:r>
      <w:proofErr w:type="gramEnd"/>
      <w:r w:rsidRPr="008600AB">
        <w:rPr>
          <w:rFonts w:ascii="Courier New" w:eastAsiaTheme="minorEastAsia" w:hAnsi="Courier New" w:cs="Courier New"/>
          <w:sz w:val="20"/>
          <w:szCs w:val="20"/>
          <w:lang w:eastAsia="ru-RU"/>
        </w:rPr>
        <w:t xml:space="preserve">     │      наименование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│территориального органа │территориального </w:t>
      </w:r>
      <w:proofErr w:type="spellStart"/>
      <w:r w:rsidRPr="008600AB">
        <w:rPr>
          <w:rFonts w:ascii="Courier New" w:eastAsiaTheme="minorEastAsia" w:hAnsi="Courier New" w:cs="Courier New"/>
          <w:sz w:val="20"/>
          <w:szCs w:val="20"/>
          <w:lang w:eastAsia="ru-RU"/>
        </w:rPr>
        <w:t>органа│территориального</w:t>
      </w:r>
      <w:proofErr w:type="spellEnd"/>
      <w:r w:rsidRPr="008600AB">
        <w:rPr>
          <w:rFonts w:ascii="Courier New" w:eastAsiaTheme="minorEastAsia" w:hAnsi="Courier New" w:cs="Courier New"/>
          <w:sz w:val="20"/>
          <w:szCs w:val="20"/>
          <w:lang w:eastAsia="ru-RU"/>
        </w:rPr>
        <w:t xml:space="preserve"> органа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МВД России)       │      МВД России)      │      МВД России)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(адрес)         │        (адрес)        │        (адрес)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ПОДТВЕРЖДЕНИЕ      │Дубликат подтверждения │ Дубликат подтверждения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N _______│               N ______│               N 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 ______ ____ г.     │"__" ______ ____ г.    │"__" ______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│(наименование торгового │(наименование торгового│(наименование торгового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предприятия,      │      предприятия,     │      предприятия,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иного юридического   │   иного юридического  │   иного юридического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лица, обладающего    │   лица, обладающего   │   лица, обладающего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соответствующими    │    </w:t>
      </w:r>
      <w:proofErr w:type="gramStart"/>
      <w:r w:rsidRPr="008600AB">
        <w:rPr>
          <w:rFonts w:ascii="Courier New" w:eastAsiaTheme="minorEastAsia" w:hAnsi="Courier New" w:cs="Courier New"/>
          <w:sz w:val="20"/>
          <w:szCs w:val="20"/>
          <w:lang w:eastAsia="ru-RU"/>
        </w:rPr>
        <w:t>соответствующими</w:t>
      </w:r>
      <w:proofErr w:type="gramEnd"/>
      <w:r w:rsidRPr="008600AB">
        <w:rPr>
          <w:rFonts w:ascii="Courier New" w:eastAsiaTheme="minorEastAsia" w:hAnsi="Courier New" w:cs="Courier New"/>
          <w:sz w:val="20"/>
          <w:szCs w:val="20"/>
          <w:lang w:eastAsia="ru-RU"/>
        </w:rPr>
        <w:t xml:space="preserve">   │    соответствующими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правами)        │        правами)       │        правами)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 получении </w:t>
      </w:r>
      <w:proofErr w:type="spellStart"/>
      <w:r w:rsidRPr="008600AB">
        <w:rPr>
          <w:rFonts w:ascii="Courier New" w:eastAsiaTheme="minorEastAsia" w:hAnsi="Courier New" w:cs="Courier New"/>
          <w:sz w:val="20"/>
          <w:szCs w:val="20"/>
          <w:lang w:eastAsia="ru-RU"/>
        </w:rPr>
        <w:t>уведомления│о</w:t>
      </w:r>
      <w:proofErr w:type="spellEnd"/>
      <w:r w:rsidRPr="008600AB">
        <w:rPr>
          <w:rFonts w:ascii="Courier New" w:eastAsiaTheme="minorEastAsia" w:hAnsi="Courier New" w:cs="Courier New"/>
          <w:sz w:val="20"/>
          <w:szCs w:val="20"/>
          <w:lang w:eastAsia="ru-RU"/>
        </w:rPr>
        <w:t xml:space="preserve"> получении уведомления│ о получении уведомления│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│от _____________________│</w:t>
      </w:r>
      <w:proofErr w:type="gramStart"/>
      <w:r w:rsidRPr="008600AB">
        <w:rPr>
          <w:rFonts w:ascii="Courier New" w:eastAsiaTheme="minorEastAsia" w:hAnsi="Courier New" w:cs="Courier New"/>
          <w:sz w:val="20"/>
          <w:szCs w:val="20"/>
          <w:lang w:eastAsia="ru-RU"/>
        </w:rPr>
        <w:t>от</w:t>
      </w:r>
      <w:proofErr w:type="gramEnd"/>
      <w:r w:rsidRPr="008600AB">
        <w:rPr>
          <w:rFonts w:ascii="Courier New" w:eastAsiaTheme="minorEastAsia" w:hAnsi="Courier New" w:cs="Courier New"/>
          <w:sz w:val="20"/>
          <w:szCs w:val="20"/>
          <w:lang w:eastAsia="ru-RU"/>
        </w:rPr>
        <w:t xml:space="preserve"> ____________________│от 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(фамилия, имя,    │      (фамилия, имя,   │      (фамилия, имя,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отчество гражданина   │  отчество гражданина  │  отчество гражданина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(руководителя      │     (руководителя     │     (руководителя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юридического лица),   │  юридического лица),  │  юридического лица),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адрес места его     │    адрес места его    │    адрес места 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жительства,       │      жительства,      │      жительства,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наименование и адрес  │  наименование и адрес │  наименование и адрес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организации)      │      организации)     │      организации)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 предстоящей </w:t>
      </w:r>
      <w:proofErr w:type="gramStart"/>
      <w:r w:rsidRPr="008600AB">
        <w:rPr>
          <w:rFonts w:ascii="Courier New" w:eastAsiaTheme="minorEastAsia" w:hAnsi="Courier New" w:cs="Courier New"/>
          <w:sz w:val="20"/>
          <w:szCs w:val="20"/>
          <w:lang w:eastAsia="ru-RU"/>
        </w:rPr>
        <w:t>продаже</w:t>
      </w:r>
      <w:proofErr w:type="gramEnd"/>
      <w:r w:rsidRPr="008600AB">
        <w:rPr>
          <w:rFonts w:ascii="Courier New" w:eastAsiaTheme="minorEastAsia" w:hAnsi="Courier New" w:cs="Courier New"/>
          <w:sz w:val="20"/>
          <w:szCs w:val="20"/>
          <w:lang w:eastAsia="ru-RU"/>
        </w:rPr>
        <w:t xml:space="preserve">  │ о предстоящей продаже │ о предстоящей продаже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принадлежащего:     │    принадлежащего:    │    принадлежащего: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│(модель, калибр, номер и│(модель, калибр, номер │(модель, калибр, номер 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год изготовления    │   и год изготовления  │    год изготовления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оружия,        │         оружия,       │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(продолжение подтверждения)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количество патронов по │ количество патронов по│ количество патронов </w:t>
      </w:r>
      <w:proofErr w:type="gramStart"/>
      <w:r w:rsidRPr="008600AB">
        <w:rPr>
          <w:rFonts w:ascii="Courier New" w:eastAsiaTheme="minorEastAsia" w:hAnsi="Courier New" w:cs="Courier New"/>
          <w:sz w:val="20"/>
          <w:szCs w:val="20"/>
          <w:lang w:eastAsia="ru-RU"/>
        </w:rPr>
        <w:t>по</w:t>
      </w:r>
      <w:proofErr w:type="gramEnd"/>
      <w:r w:rsidRPr="008600AB">
        <w:rPr>
          <w:rFonts w:ascii="Courier New" w:eastAsiaTheme="minorEastAsia" w:hAnsi="Courier New" w:cs="Courier New"/>
          <w:sz w:val="20"/>
          <w:szCs w:val="20"/>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типам и партиям     │    типам и партиям    │    типам и партиям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изготовления)      │     изготовления)     │     изготовления)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в период с __________  │ в период с __________ │ в период</w:t>
      </w:r>
      <w:proofErr w:type="gramEnd"/>
      <w:r w:rsidRPr="008600AB">
        <w:rPr>
          <w:rFonts w:ascii="Courier New" w:eastAsiaTheme="minorEastAsia" w:hAnsi="Courier New" w:cs="Courier New"/>
          <w:sz w:val="20"/>
          <w:szCs w:val="20"/>
          <w:lang w:eastAsia="ru-RU"/>
        </w:rPr>
        <w:t xml:space="preserve"> с __________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 __________________  │ </w:t>
      </w:r>
      <w:proofErr w:type="gramStart"/>
      <w:r w:rsidRPr="008600AB">
        <w:rPr>
          <w:rFonts w:ascii="Courier New" w:eastAsiaTheme="minorEastAsia" w:hAnsi="Courier New" w:cs="Courier New"/>
          <w:sz w:val="20"/>
          <w:szCs w:val="20"/>
          <w:lang w:eastAsia="ru-RU"/>
        </w:rPr>
        <w:t>по</w:t>
      </w:r>
      <w:proofErr w:type="gramEnd"/>
      <w:r w:rsidRPr="008600AB">
        <w:rPr>
          <w:rFonts w:ascii="Courier New" w:eastAsiaTheme="minorEastAsia" w:hAnsi="Courier New" w:cs="Courier New"/>
          <w:sz w:val="20"/>
          <w:szCs w:val="20"/>
          <w:lang w:eastAsia="ru-RU"/>
        </w:rPr>
        <w:t xml:space="preserve"> __________________ │ по __________________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│Начальник ______________│</w:t>
      </w:r>
      <w:proofErr w:type="gramStart"/>
      <w:r w:rsidRPr="008600AB">
        <w:rPr>
          <w:rFonts w:ascii="Courier New" w:eastAsiaTheme="minorEastAsia" w:hAnsi="Courier New" w:cs="Courier New"/>
          <w:sz w:val="20"/>
          <w:szCs w:val="20"/>
          <w:lang w:eastAsia="ru-RU"/>
        </w:rPr>
        <w:t>Начальник</w:t>
      </w:r>
      <w:proofErr w:type="gramEnd"/>
      <w:r w:rsidRPr="008600AB">
        <w:rPr>
          <w:rFonts w:ascii="Courier New" w:eastAsiaTheme="minorEastAsia" w:hAnsi="Courier New" w:cs="Courier New"/>
          <w:sz w:val="20"/>
          <w:szCs w:val="20"/>
          <w:lang w:eastAsia="ru-RU"/>
        </w:rPr>
        <w:t xml:space="preserve"> _____________│Начальник 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(подпись)   │            (подпись)  │            (подпись)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М.П.  ________________│  М.П.  _______________│  М.П.  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(фамилия,    │           (фамилия,   │           (фамилия,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инициалы)    │           инициалы)   │           инициалы)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(остается у покупателя │ (остается у продающего│     (направляется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или поставщика)     │         лица)         │    покупателем или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│поставщиком в ГУОООП МВД│</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   России  или  </w:t>
      </w:r>
      <w:proofErr w:type="spellStart"/>
      <w:r w:rsidRPr="008600AB">
        <w:rPr>
          <w:rFonts w:ascii="Courier New" w:eastAsiaTheme="minorEastAsia" w:hAnsi="Courier New" w:cs="Courier New"/>
          <w:sz w:val="20"/>
          <w:szCs w:val="20"/>
          <w:lang w:eastAsia="ru-RU"/>
        </w:rPr>
        <w:t>террито</w:t>
      </w:r>
      <w:proofErr w:type="spell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 </w:t>
      </w:r>
      <w:proofErr w:type="spellStart"/>
      <w:r w:rsidRPr="008600AB">
        <w:rPr>
          <w:rFonts w:ascii="Courier New" w:eastAsiaTheme="minorEastAsia" w:hAnsi="Courier New" w:cs="Courier New"/>
          <w:sz w:val="20"/>
          <w:szCs w:val="20"/>
          <w:lang w:eastAsia="ru-RU"/>
        </w:rPr>
        <w:t>риальный</w:t>
      </w:r>
      <w:proofErr w:type="spellEnd"/>
      <w:r w:rsidRPr="008600AB">
        <w:rPr>
          <w:rFonts w:ascii="Courier New" w:eastAsiaTheme="minorEastAsia" w:hAnsi="Courier New" w:cs="Courier New"/>
          <w:sz w:val="20"/>
          <w:szCs w:val="20"/>
          <w:lang w:eastAsia="ru-RU"/>
        </w:rPr>
        <w:t xml:space="preserve"> орган МВД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                       │ России, его выдавший)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2"/>
        <w:rPr>
          <w:rFonts w:ascii="Arial" w:eastAsiaTheme="minorEastAsia" w:hAnsi="Arial" w:cs="Arial"/>
          <w:sz w:val="20"/>
          <w:szCs w:val="20"/>
          <w:lang w:eastAsia="ru-RU"/>
        </w:rPr>
      </w:pPr>
      <w:bookmarkStart w:id="83" w:name="Par1838"/>
      <w:bookmarkEnd w:id="83"/>
      <w:r w:rsidRPr="008600AB">
        <w:rPr>
          <w:rFonts w:ascii="Arial" w:eastAsiaTheme="minorEastAsia" w:hAnsi="Arial" w:cs="Arial"/>
          <w:sz w:val="20"/>
          <w:szCs w:val="20"/>
          <w:lang w:eastAsia="ru-RU"/>
        </w:rPr>
        <w:t>(Оборотная сторона подтверждения)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Отметка о приобретении │ </w:t>
      </w:r>
      <w:proofErr w:type="gramStart"/>
      <w:r w:rsidRPr="008600AB">
        <w:rPr>
          <w:rFonts w:ascii="Courier New" w:eastAsiaTheme="minorEastAsia" w:hAnsi="Courier New" w:cs="Courier New"/>
          <w:sz w:val="20"/>
          <w:szCs w:val="20"/>
          <w:lang w:eastAsia="ru-RU"/>
        </w:rPr>
        <w:t>Отметка</w:t>
      </w:r>
      <w:proofErr w:type="gramEnd"/>
      <w:r w:rsidRPr="008600AB">
        <w:rPr>
          <w:rFonts w:ascii="Courier New" w:eastAsiaTheme="minorEastAsia" w:hAnsi="Courier New" w:cs="Courier New"/>
          <w:sz w:val="20"/>
          <w:szCs w:val="20"/>
          <w:lang w:eastAsia="ru-RU"/>
        </w:rPr>
        <w:t xml:space="preserve"> о приобретении│ Отметка о приобретении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(патронов)       │оружия (патронов)      │оружия (патронов)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│(модель, калибр, номер  │(модель, калибр, номер │(модель, калибр, номер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год </w:t>
      </w:r>
      <w:proofErr w:type="gramStart"/>
      <w:r w:rsidRPr="008600AB">
        <w:rPr>
          <w:rFonts w:ascii="Courier New" w:eastAsiaTheme="minorEastAsia" w:hAnsi="Courier New" w:cs="Courier New"/>
          <w:sz w:val="20"/>
          <w:szCs w:val="20"/>
          <w:lang w:eastAsia="ru-RU"/>
        </w:rPr>
        <w:t>изготовления</w:t>
      </w:r>
      <w:proofErr w:type="gramEnd"/>
      <w:r w:rsidRPr="008600AB">
        <w:rPr>
          <w:rFonts w:ascii="Courier New" w:eastAsiaTheme="minorEastAsia" w:hAnsi="Courier New" w:cs="Courier New"/>
          <w:sz w:val="20"/>
          <w:szCs w:val="20"/>
          <w:lang w:eastAsia="ru-RU"/>
        </w:rPr>
        <w:t xml:space="preserve">   │   и год изготовления  │   и год изготовления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оружия,         │        оружия,        │        оружия,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количество патронов по │ количество патронов по│ количество патронов </w:t>
      </w:r>
      <w:proofErr w:type="gramStart"/>
      <w:r w:rsidRPr="008600AB">
        <w:rPr>
          <w:rFonts w:ascii="Courier New" w:eastAsiaTheme="minorEastAsia" w:hAnsi="Courier New" w:cs="Courier New"/>
          <w:sz w:val="20"/>
          <w:szCs w:val="20"/>
          <w:lang w:eastAsia="ru-RU"/>
        </w:rPr>
        <w:t>по</w:t>
      </w:r>
      <w:proofErr w:type="gramEnd"/>
      <w:r w:rsidRPr="008600AB">
        <w:rPr>
          <w:rFonts w:ascii="Courier New" w:eastAsiaTheme="minorEastAsia" w:hAnsi="Courier New" w:cs="Courier New"/>
          <w:sz w:val="20"/>
          <w:szCs w:val="20"/>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типам и партиям     │    типам и партиям    │    типам и партиям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изготовления)      │     изготовления)     │     изготовления)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│которые проданы: _______│которые проданы: ______│которые проданы: _______│</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│(фамилия, имя, отчество │(фамилия, имя, отчество│(фамилия, имя, отчество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гражданина       │       </w:t>
      </w:r>
      <w:proofErr w:type="gramStart"/>
      <w:r w:rsidRPr="008600AB">
        <w:rPr>
          <w:rFonts w:ascii="Courier New" w:eastAsiaTheme="minorEastAsia" w:hAnsi="Courier New" w:cs="Courier New"/>
          <w:sz w:val="20"/>
          <w:szCs w:val="20"/>
          <w:lang w:eastAsia="ru-RU"/>
        </w:rPr>
        <w:t>гражданина</w:t>
      </w:r>
      <w:proofErr w:type="gramEnd"/>
      <w:r w:rsidRPr="008600AB">
        <w:rPr>
          <w:rFonts w:ascii="Courier New" w:eastAsiaTheme="minorEastAsia" w:hAnsi="Courier New" w:cs="Courier New"/>
          <w:sz w:val="20"/>
          <w:szCs w:val="20"/>
          <w:lang w:eastAsia="ru-RU"/>
        </w:rPr>
        <w:t xml:space="preserve">      │       гражданина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(руководителя      │     (руководителя     │     (руководителя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юридического лица),   │  юридического лица),  │  юридического лица),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адрес места его     │    адрес места его    │    адрес места его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жительства,       │      жительства,      │      жительства,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наименование и адрес  │  наименование и адрес │  наименование и адрес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организации)      │      организации)     │      организации)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(серия и номер     │     (серия и номер    │     (серия и номер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паспорта, кем и когда  │ паспорта, кем и когда │ паспорта, кем и когда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выдан)         │         выдан)        │         выдан)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 ____ г.   │   "__" _____ ____ г.  │   "__" 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(дата совершения   │     (дата совершения  │     (дата совершения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lastRenderedPageBreak/>
        <w:t>│       купли-продажи)   │       купли-продажи)  │       купли-продажи)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(наименование и адрес  │ (наименование и адрес │ (наименование и адрес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│организации-покупателя) │организации-покупателя)│организации-покупателя)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Представитель          │ </w:t>
      </w:r>
      <w:proofErr w:type="gramStart"/>
      <w:r w:rsidRPr="008600AB">
        <w:rPr>
          <w:rFonts w:ascii="Courier New" w:eastAsiaTheme="minorEastAsia" w:hAnsi="Courier New" w:cs="Courier New"/>
          <w:sz w:val="20"/>
          <w:szCs w:val="20"/>
          <w:lang w:eastAsia="ru-RU"/>
        </w:rPr>
        <w:t>Представитель</w:t>
      </w:r>
      <w:proofErr w:type="gramEnd"/>
      <w:r w:rsidRPr="008600AB">
        <w:rPr>
          <w:rFonts w:ascii="Courier New" w:eastAsiaTheme="minorEastAsia" w:hAnsi="Courier New" w:cs="Courier New"/>
          <w:sz w:val="20"/>
          <w:szCs w:val="20"/>
          <w:lang w:eastAsia="ru-RU"/>
        </w:rPr>
        <w:t xml:space="preserve">         │ Лицо, продающее оружие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юридического лица      │ юридического лица     │ (патроны)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 ______________________│ 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(подпись)        │       (подпись)       │       (подпись)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М.П. __________________│ М.П. _________________│ М.П. 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(фамилия,     │          (фамилия,    │          (фамилия,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инициалы)     │          инициалы)    │          инициалы)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(направляется      │(остается у продающего │ (остается у покупателя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покупателем или     │         лица)         │    или поставщика)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поставщиком в ГУОООП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МВД России или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территориальный орган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МВД России, его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выдавший)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84" w:name="Par1909"/>
      <w:bookmarkEnd w:id="84"/>
      <w:r w:rsidRPr="008600AB">
        <w:rPr>
          <w:rFonts w:ascii="Arial" w:eastAsiaTheme="minorEastAsia" w:hAnsi="Arial" w:cs="Arial"/>
          <w:sz w:val="20"/>
          <w:szCs w:val="20"/>
          <w:lang w:eastAsia="ru-RU"/>
        </w:rPr>
        <w:t>Приложение N 14</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исполнения Министерством</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внутренних 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85" w:name="Par1926"/>
      <w:bookmarkEnd w:id="85"/>
      <w:r w:rsidRPr="008600AB">
        <w:rPr>
          <w:rFonts w:ascii="Arial" w:eastAsiaTheme="minorEastAsia" w:hAnsi="Arial" w:cs="Arial"/>
          <w:sz w:val="20"/>
          <w:szCs w:val="20"/>
          <w:lang w:eastAsia="ru-RU"/>
        </w:rPr>
        <w:t>НАПРАВЛЕНИЕ СЕРИИ НП</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(для│   МИНИСТЕРСТВО   │   </w:t>
      </w:r>
      <w:proofErr w:type="gramStart"/>
      <w:r w:rsidRPr="008600AB">
        <w:rPr>
          <w:rFonts w:ascii="Courier New" w:eastAsiaTheme="minorEastAsia" w:hAnsi="Courier New" w:cs="Courier New"/>
          <w:sz w:val="20"/>
          <w:szCs w:val="20"/>
          <w:lang w:eastAsia="ru-RU"/>
        </w:rPr>
        <w:t>МИНИСТЕРСТВО</w:t>
      </w:r>
      <w:proofErr w:type="gramEnd"/>
      <w:r w:rsidRPr="008600AB">
        <w:rPr>
          <w:rFonts w:ascii="Courier New" w:eastAsiaTheme="minorEastAsia" w:hAnsi="Courier New" w:cs="Courier New"/>
          <w:sz w:val="20"/>
          <w:szCs w:val="20"/>
          <w:lang w:eastAsia="ru-RU"/>
        </w:rPr>
        <w:t xml:space="preserve">   │   МИНИСТЕРСТВО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юридических лиц│  ВНУТРЕННИХ ДЕЛ  │  ВНУТРЕННИХ ДЕЛ  │  ВНУТРЕННИХ ДЕЛ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граждан РФ)│    РОССИЙСКОЙ    │    </w:t>
      </w:r>
      <w:proofErr w:type="gramStart"/>
      <w:r w:rsidRPr="008600AB">
        <w:rPr>
          <w:rFonts w:ascii="Courier New" w:eastAsiaTheme="minorEastAsia" w:hAnsi="Courier New" w:cs="Courier New"/>
          <w:sz w:val="20"/>
          <w:szCs w:val="20"/>
          <w:lang w:eastAsia="ru-RU"/>
        </w:rPr>
        <w:t>РОССИЙСКОЙ</w:t>
      </w:r>
      <w:proofErr w:type="gramEnd"/>
      <w:r w:rsidRPr="008600AB">
        <w:rPr>
          <w:rFonts w:ascii="Courier New" w:eastAsiaTheme="minorEastAsia" w:hAnsi="Courier New" w:cs="Courier New"/>
          <w:sz w:val="20"/>
          <w:szCs w:val="20"/>
          <w:lang w:eastAsia="ru-RU"/>
        </w:rPr>
        <w:t xml:space="preserve">    │    РОССИЙСКОЙ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ФЕДЕРАЦИИ     │    </w:t>
      </w:r>
      <w:proofErr w:type="gramStart"/>
      <w:r w:rsidRPr="008600AB">
        <w:rPr>
          <w:rFonts w:ascii="Courier New" w:eastAsiaTheme="minorEastAsia" w:hAnsi="Courier New" w:cs="Courier New"/>
          <w:sz w:val="20"/>
          <w:szCs w:val="20"/>
          <w:lang w:eastAsia="ru-RU"/>
        </w:rPr>
        <w:t>ФЕДЕРАЦИИ</w:t>
      </w:r>
      <w:proofErr w:type="gramEnd"/>
      <w:r w:rsidRPr="008600AB">
        <w:rPr>
          <w:rFonts w:ascii="Courier New" w:eastAsiaTheme="minorEastAsia" w:hAnsi="Courier New" w:cs="Courier New"/>
          <w:sz w:val="20"/>
          <w:szCs w:val="20"/>
          <w:lang w:eastAsia="ru-RU"/>
        </w:rPr>
        <w:t xml:space="preserve">     │    ФЕДЕРАЦИИ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│Корешок </w:t>
      </w:r>
      <w:proofErr w:type="spellStart"/>
      <w:r w:rsidRPr="008600AB">
        <w:rPr>
          <w:rFonts w:ascii="Courier New" w:eastAsiaTheme="minorEastAsia" w:hAnsi="Courier New" w:cs="Courier New"/>
          <w:sz w:val="20"/>
          <w:szCs w:val="20"/>
          <w:lang w:eastAsia="ru-RU"/>
        </w:rPr>
        <w:t>направ</w:t>
      </w:r>
      <w:proofErr w:type="spellEnd"/>
      <w:r w:rsidRPr="008600AB">
        <w:rPr>
          <w:rFonts w:ascii="Courier New" w:eastAsiaTheme="minorEastAsia" w:hAnsi="Courier New" w:cs="Courier New"/>
          <w:sz w:val="20"/>
          <w:szCs w:val="20"/>
          <w:lang w:eastAsia="ru-RU"/>
        </w:rPr>
        <w:t>-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ления</w:t>
      </w:r>
      <w:proofErr w:type="spellEnd"/>
      <w:r w:rsidRPr="008600AB">
        <w:rPr>
          <w:rFonts w:ascii="Courier New" w:eastAsiaTheme="minorEastAsia" w:hAnsi="Courier New" w:cs="Courier New"/>
          <w:sz w:val="20"/>
          <w:szCs w:val="20"/>
          <w:lang w:eastAsia="ru-RU"/>
        </w:rPr>
        <w:t xml:space="preserve"> для пр</w:t>
      </w:r>
      <w:proofErr w:type="gramStart"/>
      <w:r w:rsidRPr="008600AB">
        <w:rPr>
          <w:rFonts w:ascii="Courier New" w:eastAsiaTheme="minorEastAsia" w:hAnsi="Courier New" w:cs="Courier New"/>
          <w:sz w:val="20"/>
          <w:szCs w:val="20"/>
          <w:lang w:eastAsia="ru-RU"/>
        </w:rPr>
        <w:t>о-</w:t>
      </w:r>
      <w:proofErr w:type="gramEnd"/>
      <w:r w:rsidRPr="008600AB">
        <w:rPr>
          <w:rFonts w:ascii="Courier New" w:eastAsiaTheme="minorEastAsia" w:hAnsi="Courier New" w:cs="Courier New"/>
          <w:sz w:val="20"/>
          <w:szCs w:val="20"/>
          <w:lang w:eastAsia="ru-RU"/>
        </w:rPr>
        <w:t xml:space="preserve">  │ГУОООП МВД России │ГУОООП МВД России │ГУОООП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│верки, </w:t>
      </w:r>
      <w:proofErr w:type="spellStart"/>
      <w:r w:rsidRPr="008600AB">
        <w:rPr>
          <w:rFonts w:ascii="Courier New" w:eastAsiaTheme="minorEastAsia" w:hAnsi="Courier New" w:cs="Courier New"/>
          <w:sz w:val="20"/>
          <w:szCs w:val="20"/>
          <w:lang w:eastAsia="ru-RU"/>
        </w:rPr>
        <w:t>сертиф</w:t>
      </w:r>
      <w:proofErr w:type="gramStart"/>
      <w:r w:rsidRPr="008600AB">
        <w:rPr>
          <w:rFonts w:ascii="Courier New" w:eastAsiaTheme="minorEastAsia" w:hAnsi="Courier New" w:cs="Courier New"/>
          <w:sz w:val="20"/>
          <w:szCs w:val="20"/>
          <w:lang w:eastAsia="ru-RU"/>
        </w:rPr>
        <w:t>и</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 или наименование │ или наименование │ или наименование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кации</w:t>
      </w:r>
      <w:proofErr w:type="spellEnd"/>
      <w:r w:rsidRPr="008600AB">
        <w:rPr>
          <w:rFonts w:ascii="Courier New" w:eastAsiaTheme="minorEastAsia" w:hAnsi="Courier New" w:cs="Courier New"/>
          <w:sz w:val="20"/>
          <w:szCs w:val="20"/>
          <w:lang w:eastAsia="ru-RU"/>
        </w:rPr>
        <w:t xml:space="preserve"> оружия и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│т.п.            │ территориального │ </w:t>
      </w:r>
      <w:proofErr w:type="gramStart"/>
      <w:r w:rsidRPr="008600AB">
        <w:rPr>
          <w:rFonts w:ascii="Courier New" w:eastAsiaTheme="minorEastAsia" w:hAnsi="Courier New" w:cs="Courier New"/>
          <w:sz w:val="20"/>
          <w:szCs w:val="20"/>
          <w:lang w:eastAsia="ru-RU"/>
        </w:rPr>
        <w:t>территориального</w:t>
      </w:r>
      <w:proofErr w:type="gramEnd"/>
      <w:r w:rsidRPr="008600AB">
        <w:rPr>
          <w:rFonts w:ascii="Courier New" w:eastAsiaTheme="minorEastAsia" w:hAnsi="Courier New" w:cs="Courier New"/>
          <w:sz w:val="20"/>
          <w:szCs w:val="20"/>
          <w:lang w:eastAsia="ru-RU"/>
        </w:rPr>
        <w:t xml:space="preserve"> │ территориального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│серия НП        │органа МВД России │органа МВД России │органа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│N 0000000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 ______ г., │      адрес       │      </w:t>
      </w:r>
      <w:proofErr w:type="gramStart"/>
      <w:r w:rsidRPr="008600AB">
        <w:rPr>
          <w:rFonts w:ascii="Courier New" w:eastAsiaTheme="minorEastAsia" w:hAnsi="Courier New" w:cs="Courier New"/>
          <w:sz w:val="20"/>
          <w:szCs w:val="20"/>
          <w:lang w:eastAsia="ru-RU"/>
        </w:rPr>
        <w:t>адрес</w:t>
      </w:r>
      <w:proofErr w:type="gramEnd"/>
      <w:r w:rsidRPr="008600AB">
        <w:rPr>
          <w:rFonts w:ascii="Courier New" w:eastAsiaTheme="minorEastAsia" w:hAnsi="Courier New" w:cs="Courier New"/>
          <w:sz w:val="20"/>
          <w:szCs w:val="20"/>
          <w:lang w:eastAsia="ru-RU"/>
        </w:rPr>
        <w:t xml:space="preserve">       │      (адрес)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│выданного: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│________________│   НАПРАВЛЕНИЕ    │     Дубликат     │     </w:t>
      </w:r>
      <w:proofErr w:type="gramStart"/>
      <w:r w:rsidRPr="008600AB">
        <w:rPr>
          <w:rFonts w:ascii="Courier New" w:eastAsiaTheme="minorEastAsia" w:hAnsi="Courier New" w:cs="Courier New"/>
          <w:sz w:val="20"/>
          <w:szCs w:val="20"/>
          <w:lang w:eastAsia="ru-RU"/>
        </w:rPr>
        <w:t>Дубликат</w:t>
      </w:r>
      <w:proofErr w:type="gramEnd"/>
      <w:r w:rsidRPr="008600AB">
        <w:rPr>
          <w:rFonts w:ascii="Courier New" w:eastAsiaTheme="minorEastAsia" w:hAnsi="Courier New" w:cs="Courier New"/>
          <w:sz w:val="20"/>
          <w:szCs w:val="20"/>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                  │   направления    │   </w:t>
      </w:r>
      <w:proofErr w:type="gramStart"/>
      <w:r w:rsidRPr="008600AB">
        <w:rPr>
          <w:rFonts w:ascii="Courier New" w:eastAsiaTheme="minorEastAsia" w:hAnsi="Courier New" w:cs="Courier New"/>
          <w:sz w:val="20"/>
          <w:szCs w:val="20"/>
          <w:lang w:eastAsia="ru-RU"/>
        </w:rPr>
        <w:t>направления</w:t>
      </w:r>
      <w:proofErr w:type="gramEnd"/>
      <w:r w:rsidRPr="008600AB">
        <w:rPr>
          <w:rFonts w:ascii="Courier New" w:eastAsiaTheme="minorEastAsia" w:hAnsi="Courier New" w:cs="Courier New"/>
          <w:sz w:val="20"/>
          <w:szCs w:val="20"/>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юридического</w:t>
      </w:r>
      <w:proofErr w:type="gramEnd"/>
      <w:r w:rsidRPr="008600AB">
        <w:rPr>
          <w:rFonts w:ascii="Courier New" w:eastAsiaTheme="minorEastAsia" w:hAnsi="Courier New" w:cs="Courier New"/>
          <w:sz w:val="20"/>
          <w:szCs w:val="20"/>
          <w:lang w:eastAsia="ru-RU"/>
        </w:rPr>
        <w:t xml:space="preserve">  │          Серия НП│          Серия НП│          Серия НП│</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         N 0000000│         N 0000000│         N 0000000│</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лица, фамилия,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│________________│"__" _____ ____ г.│"__" _____ ____ г.│"__" _____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имя, отчество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│________________│Руководителю      │</w:t>
      </w:r>
      <w:proofErr w:type="gramStart"/>
      <w:r w:rsidRPr="008600AB">
        <w:rPr>
          <w:rFonts w:ascii="Courier New" w:eastAsiaTheme="minorEastAsia" w:hAnsi="Courier New" w:cs="Courier New"/>
          <w:sz w:val="20"/>
          <w:szCs w:val="20"/>
          <w:lang w:eastAsia="ru-RU"/>
        </w:rPr>
        <w:t>Руководителю</w:t>
      </w:r>
      <w:proofErr w:type="gramEnd"/>
      <w:r w:rsidRPr="008600AB">
        <w:rPr>
          <w:rFonts w:ascii="Courier New" w:eastAsiaTheme="minorEastAsia" w:hAnsi="Courier New" w:cs="Courier New"/>
          <w:sz w:val="20"/>
          <w:szCs w:val="20"/>
          <w:lang w:eastAsia="ru-RU"/>
        </w:rPr>
        <w:t xml:space="preserve">      │Руководителю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руководителя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│________________│(экспертно-</w:t>
      </w:r>
      <w:proofErr w:type="spellStart"/>
      <w:r w:rsidRPr="008600AB">
        <w:rPr>
          <w:rFonts w:ascii="Courier New" w:eastAsiaTheme="minorEastAsia" w:hAnsi="Courier New" w:cs="Courier New"/>
          <w:sz w:val="20"/>
          <w:szCs w:val="20"/>
          <w:lang w:eastAsia="ru-RU"/>
        </w:rPr>
        <w:t>крим</w:t>
      </w:r>
      <w:proofErr w:type="gramStart"/>
      <w:r w:rsidRPr="008600AB">
        <w:rPr>
          <w:rFonts w:ascii="Courier New" w:eastAsiaTheme="minorEastAsia" w:hAnsi="Courier New" w:cs="Courier New"/>
          <w:sz w:val="20"/>
          <w:szCs w:val="20"/>
          <w:lang w:eastAsia="ru-RU"/>
        </w:rPr>
        <w:t>и</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│(экспертно-</w:t>
      </w:r>
      <w:proofErr w:type="spellStart"/>
      <w:r w:rsidRPr="008600AB">
        <w:rPr>
          <w:rFonts w:ascii="Courier New" w:eastAsiaTheme="minorEastAsia" w:hAnsi="Courier New" w:cs="Courier New"/>
          <w:sz w:val="20"/>
          <w:szCs w:val="20"/>
          <w:lang w:eastAsia="ru-RU"/>
        </w:rPr>
        <w:t>крими</w:t>
      </w:r>
      <w:proofErr w:type="spellEnd"/>
      <w:r w:rsidRPr="008600AB">
        <w:rPr>
          <w:rFonts w:ascii="Courier New" w:eastAsiaTheme="minorEastAsia" w:hAnsi="Courier New" w:cs="Courier New"/>
          <w:sz w:val="20"/>
          <w:szCs w:val="20"/>
          <w:lang w:eastAsia="ru-RU"/>
        </w:rPr>
        <w:t>- │(экспертно-</w:t>
      </w:r>
      <w:proofErr w:type="spellStart"/>
      <w:r w:rsidRPr="008600AB">
        <w:rPr>
          <w:rFonts w:ascii="Courier New" w:eastAsiaTheme="minorEastAsia" w:hAnsi="Courier New" w:cs="Courier New"/>
          <w:sz w:val="20"/>
          <w:szCs w:val="20"/>
          <w:lang w:eastAsia="ru-RU"/>
        </w:rPr>
        <w:t>крими</w:t>
      </w:r>
      <w:proofErr w:type="spell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или гражданина,│__________________│__________________│__________________│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w:t>
      </w:r>
      <w:proofErr w:type="spellStart"/>
      <w:r w:rsidRPr="008600AB">
        <w:rPr>
          <w:rFonts w:ascii="Courier New" w:eastAsiaTheme="minorEastAsia" w:hAnsi="Courier New" w:cs="Courier New"/>
          <w:sz w:val="20"/>
          <w:szCs w:val="20"/>
          <w:lang w:eastAsia="ru-RU"/>
        </w:rPr>
        <w:t>налистического</w:t>
      </w:r>
      <w:proofErr w:type="spell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налистического</w:t>
      </w:r>
      <w:proofErr w:type="spell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налистического</w:t>
      </w:r>
      <w:proofErr w:type="spellEnd"/>
      <w:r w:rsidRPr="008600AB">
        <w:rPr>
          <w:rFonts w:ascii="Courier New" w:eastAsiaTheme="minorEastAsia" w:hAnsi="Courier New" w:cs="Courier New"/>
          <w:sz w:val="20"/>
          <w:szCs w:val="20"/>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полный  </w:t>
      </w:r>
      <w:proofErr w:type="spellStart"/>
      <w:r w:rsidRPr="008600AB">
        <w:rPr>
          <w:rFonts w:ascii="Courier New" w:eastAsiaTheme="minorEastAsia" w:hAnsi="Courier New" w:cs="Courier New"/>
          <w:sz w:val="20"/>
          <w:szCs w:val="20"/>
          <w:lang w:eastAsia="ru-RU"/>
        </w:rPr>
        <w:t>юриди</w:t>
      </w:r>
      <w:proofErr w:type="spellEnd"/>
      <w:r w:rsidRPr="008600AB">
        <w:rPr>
          <w:rFonts w:ascii="Courier New" w:eastAsiaTheme="minorEastAsia" w:hAnsi="Courier New" w:cs="Courier New"/>
          <w:sz w:val="20"/>
          <w:szCs w:val="20"/>
          <w:lang w:eastAsia="ru-RU"/>
        </w:rPr>
        <w:t>-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│________________│подразделения,    │подразделения,    │подразделения,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ческий</w:t>
      </w:r>
      <w:proofErr w:type="spellEnd"/>
      <w:r w:rsidRPr="008600AB">
        <w:rPr>
          <w:rFonts w:ascii="Courier New" w:eastAsiaTheme="minorEastAsia" w:hAnsi="Courier New" w:cs="Courier New"/>
          <w:sz w:val="20"/>
          <w:szCs w:val="20"/>
          <w:lang w:eastAsia="ru-RU"/>
        </w:rPr>
        <w:t xml:space="preserve"> адрес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│________________│органа по </w:t>
      </w:r>
      <w:proofErr w:type="spellStart"/>
      <w:r w:rsidRPr="008600AB">
        <w:rPr>
          <w:rFonts w:ascii="Courier New" w:eastAsiaTheme="minorEastAsia" w:hAnsi="Courier New" w:cs="Courier New"/>
          <w:sz w:val="20"/>
          <w:szCs w:val="20"/>
          <w:lang w:eastAsia="ru-RU"/>
        </w:rPr>
        <w:t>серт</w:t>
      </w:r>
      <w:proofErr w:type="gramStart"/>
      <w:r w:rsidRPr="008600AB">
        <w:rPr>
          <w:rFonts w:ascii="Courier New" w:eastAsiaTheme="minorEastAsia" w:hAnsi="Courier New" w:cs="Courier New"/>
          <w:sz w:val="20"/>
          <w:szCs w:val="20"/>
          <w:lang w:eastAsia="ru-RU"/>
        </w:rPr>
        <w:t>и</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│органа по </w:t>
      </w:r>
      <w:proofErr w:type="spellStart"/>
      <w:r w:rsidRPr="008600AB">
        <w:rPr>
          <w:rFonts w:ascii="Courier New" w:eastAsiaTheme="minorEastAsia" w:hAnsi="Courier New" w:cs="Courier New"/>
          <w:sz w:val="20"/>
          <w:szCs w:val="20"/>
          <w:lang w:eastAsia="ru-RU"/>
        </w:rPr>
        <w:t>серти</w:t>
      </w:r>
      <w:proofErr w:type="spellEnd"/>
      <w:r w:rsidRPr="008600AB">
        <w:rPr>
          <w:rFonts w:ascii="Courier New" w:eastAsiaTheme="minorEastAsia" w:hAnsi="Courier New" w:cs="Courier New"/>
          <w:sz w:val="20"/>
          <w:szCs w:val="20"/>
          <w:lang w:eastAsia="ru-RU"/>
        </w:rPr>
        <w:t xml:space="preserve">-  │органа по </w:t>
      </w:r>
      <w:proofErr w:type="spellStart"/>
      <w:r w:rsidRPr="008600AB">
        <w:rPr>
          <w:rFonts w:ascii="Courier New" w:eastAsiaTheme="minorEastAsia" w:hAnsi="Courier New" w:cs="Courier New"/>
          <w:sz w:val="20"/>
          <w:szCs w:val="20"/>
          <w:lang w:eastAsia="ru-RU"/>
        </w:rPr>
        <w:t>серти</w:t>
      </w:r>
      <w:proofErr w:type="spell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организации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w:t>
      </w:r>
      <w:proofErr w:type="spellStart"/>
      <w:r w:rsidRPr="008600AB">
        <w:rPr>
          <w:rFonts w:ascii="Courier New" w:eastAsiaTheme="minorEastAsia" w:hAnsi="Courier New" w:cs="Courier New"/>
          <w:sz w:val="20"/>
          <w:szCs w:val="20"/>
          <w:lang w:eastAsia="ru-RU"/>
        </w:rPr>
        <w:t>фикации</w:t>
      </w:r>
      <w:proofErr w:type="spellEnd"/>
      <w:r w:rsidRPr="008600AB">
        <w:rPr>
          <w:rFonts w:ascii="Courier New" w:eastAsiaTheme="minorEastAsia" w:hAnsi="Courier New" w:cs="Courier New"/>
          <w:sz w:val="20"/>
          <w:szCs w:val="20"/>
          <w:lang w:eastAsia="ru-RU"/>
        </w:rPr>
        <w:t xml:space="preserve"> либо      │</w:t>
      </w:r>
      <w:proofErr w:type="spellStart"/>
      <w:proofErr w:type="gramStart"/>
      <w:r w:rsidRPr="008600AB">
        <w:rPr>
          <w:rFonts w:ascii="Courier New" w:eastAsiaTheme="minorEastAsia" w:hAnsi="Courier New" w:cs="Courier New"/>
          <w:sz w:val="20"/>
          <w:szCs w:val="20"/>
          <w:lang w:eastAsia="ru-RU"/>
        </w:rPr>
        <w:t>фикации</w:t>
      </w:r>
      <w:proofErr w:type="spellEnd"/>
      <w:proofErr w:type="gramEnd"/>
      <w:r w:rsidRPr="008600AB">
        <w:rPr>
          <w:rFonts w:ascii="Courier New" w:eastAsiaTheme="minorEastAsia" w:hAnsi="Courier New" w:cs="Courier New"/>
          <w:sz w:val="20"/>
          <w:szCs w:val="20"/>
          <w:lang w:eastAsia="ru-RU"/>
        </w:rPr>
        <w:t xml:space="preserve"> либо      │</w:t>
      </w:r>
      <w:proofErr w:type="spellStart"/>
      <w:r w:rsidRPr="008600AB">
        <w:rPr>
          <w:rFonts w:ascii="Courier New" w:eastAsiaTheme="minorEastAsia" w:hAnsi="Courier New" w:cs="Courier New"/>
          <w:sz w:val="20"/>
          <w:szCs w:val="20"/>
          <w:lang w:eastAsia="ru-RU"/>
        </w:rPr>
        <w:t>фикации</w:t>
      </w:r>
      <w:proofErr w:type="spellEnd"/>
      <w:r w:rsidRPr="008600AB">
        <w:rPr>
          <w:rFonts w:ascii="Courier New" w:eastAsiaTheme="minorEastAsia" w:hAnsi="Courier New" w:cs="Courier New"/>
          <w:sz w:val="20"/>
          <w:szCs w:val="20"/>
          <w:lang w:eastAsia="ru-RU"/>
        </w:rPr>
        <w:t xml:space="preserve"> либо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(продолжение бланка направления серии НП)</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либо адрес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│________________│иной организации, │иной организации, │иной организации,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│места регистра-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│________________│проводящей работы │проводящей работы │проводящей работы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ции</w:t>
      </w:r>
      <w:proofErr w:type="spellEnd"/>
      <w:r w:rsidRPr="008600AB">
        <w:rPr>
          <w:rFonts w:ascii="Courier New" w:eastAsiaTheme="minorEastAsia" w:hAnsi="Courier New" w:cs="Courier New"/>
          <w:sz w:val="20"/>
          <w:szCs w:val="20"/>
          <w:lang w:eastAsia="ru-RU"/>
        </w:rPr>
        <w:t xml:space="preserve"> владельца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│________________│с оружием)        │с оружием)        │с оружием)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│Для проведения: │Прошу принять     │Прошу принять     │Прошу принять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│________________│для проведения:   │для проведения:   │для проведения: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│(наименование   │__________________│__________________│__________________│</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│________________│(наименование     │(наименование     │(наименование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│операции </w:t>
      </w:r>
      <w:proofErr w:type="gramStart"/>
      <w:r w:rsidRPr="008600AB">
        <w:rPr>
          <w:rFonts w:ascii="Courier New" w:eastAsiaTheme="minorEastAsia" w:hAnsi="Courier New" w:cs="Courier New"/>
          <w:sz w:val="20"/>
          <w:szCs w:val="20"/>
          <w:lang w:eastAsia="ru-RU"/>
        </w:rPr>
        <w:t>с</w:t>
      </w:r>
      <w:proofErr w:type="gramEnd"/>
      <w:r w:rsidRPr="008600AB">
        <w:rPr>
          <w:rFonts w:ascii="Courier New" w:eastAsiaTheme="minorEastAsia" w:hAnsi="Courier New" w:cs="Courier New"/>
          <w:sz w:val="20"/>
          <w:szCs w:val="20"/>
          <w:lang w:eastAsia="ru-RU"/>
        </w:rPr>
        <w:t xml:space="preserve"> ору-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│________________│операции с ор</w:t>
      </w:r>
      <w:proofErr w:type="gramStart"/>
      <w:r w:rsidRPr="008600AB">
        <w:rPr>
          <w:rFonts w:ascii="Courier New" w:eastAsiaTheme="minorEastAsia" w:hAnsi="Courier New" w:cs="Courier New"/>
          <w:sz w:val="20"/>
          <w:szCs w:val="20"/>
          <w:lang w:eastAsia="ru-RU"/>
        </w:rPr>
        <w:t>у-</w:t>
      </w:r>
      <w:proofErr w:type="gramEnd"/>
      <w:r w:rsidRPr="008600AB">
        <w:rPr>
          <w:rFonts w:ascii="Courier New" w:eastAsiaTheme="minorEastAsia" w:hAnsi="Courier New" w:cs="Courier New"/>
          <w:sz w:val="20"/>
          <w:szCs w:val="20"/>
          <w:lang w:eastAsia="ru-RU"/>
        </w:rPr>
        <w:t xml:space="preserve">   │операции с ору-   │операции с ору-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жием</w:t>
      </w:r>
      <w:proofErr w:type="spellEnd"/>
      <w:r w:rsidRPr="008600AB">
        <w:rPr>
          <w:rFonts w:ascii="Courier New" w:eastAsiaTheme="minorEastAsia" w:hAnsi="Courier New" w:cs="Courier New"/>
          <w:sz w:val="20"/>
          <w:szCs w:val="20"/>
          <w:lang w:eastAsia="ru-RU"/>
        </w:rPr>
        <w:t>)           │__________________│__________________│__________________│</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│________________│</w:t>
      </w:r>
      <w:proofErr w:type="spellStart"/>
      <w:r w:rsidRPr="008600AB">
        <w:rPr>
          <w:rFonts w:ascii="Courier New" w:eastAsiaTheme="minorEastAsia" w:hAnsi="Courier New" w:cs="Courier New"/>
          <w:sz w:val="20"/>
          <w:szCs w:val="20"/>
          <w:lang w:eastAsia="ru-RU"/>
        </w:rPr>
        <w:t>жием</w:t>
      </w:r>
      <w:proofErr w:type="spellEnd"/>
      <w:r w:rsidRPr="008600AB">
        <w:rPr>
          <w:rFonts w:ascii="Courier New" w:eastAsiaTheme="minorEastAsia" w:hAnsi="Courier New" w:cs="Courier New"/>
          <w:sz w:val="20"/>
          <w:szCs w:val="20"/>
          <w:lang w:eastAsia="ru-RU"/>
        </w:rPr>
        <w:t>)             │</w:t>
      </w:r>
      <w:proofErr w:type="spellStart"/>
      <w:r w:rsidRPr="008600AB">
        <w:rPr>
          <w:rFonts w:ascii="Courier New" w:eastAsiaTheme="minorEastAsia" w:hAnsi="Courier New" w:cs="Courier New"/>
          <w:sz w:val="20"/>
          <w:szCs w:val="20"/>
          <w:lang w:eastAsia="ru-RU"/>
        </w:rPr>
        <w:t>жием</w:t>
      </w:r>
      <w:proofErr w:type="spellEnd"/>
      <w:r w:rsidRPr="008600AB">
        <w:rPr>
          <w:rFonts w:ascii="Courier New" w:eastAsiaTheme="minorEastAsia" w:hAnsi="Courier New" w:cs="Courier New"/>
          <w:sz w:val="20"/>
          <w:szCs w:val="20"/>
          <w:lang w:eastAsia="ru-RU"/>
        </w:rPr>
        <w:t>)             │</w:t>
      </w:r>
      <w:proofErr w:type="spellStart"/>
      <w:r w:rsidRPr="008600AB">
        <w:rPr>
          <w:rFonts w:ascii="Courier New" w:eastAsiaTheme="minorEastAsia" w:hAnsi="Courier New" w:cs="Courier New"/>
          <w:sz w:val="20"/>
          <w:szCs w:val="20"/>
          <w:lang w:eastAsia="ru-RU"/>
        </w:rPr>
        <w:t>жием</w:t>
      </w:r>
      <w:proofErr w:type="spellEnd"/>
      <w:r w:rsidRPr="008600AB">
        <w:rPr>
          <w:rFonts w:ascii="Courier New" w:eastAsiaTheme="minorEastAsia" w:hAnsi="Courier New" w:cs="Courier New"/>
          <w:sz w:val="20"/>
          <w:szCs w:val="20"/>
          <w:lang w:eastAsia="ru-RU"/>
        </w:rPr>
        <w:t>)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│________________│оружие ___________│</w:t>
      </w:r>
      <w:proofErr w:type="gramStart"/>
      <w:r w:rsidRPr="008600AB">
        <w:rPr>
          <w:rFonts w:ascii="Courier New" w:eastAsiaTheme="minorEastAsia" w:hAnsi="Courier New" w:cs="Courier New"/>
          <w:sz w:val="20"/>
          <w:szCs w:val="20"/>
          <w:lang w:eastAsia="ru-RU"/>
        </w:rPr>
        <w:t>оружие</w:t>
      </w:r>
      <w:proofErr w:type="gramEnd"/>
      <w:r w:rsidRPr="008600AB">
        <w:rPr>
          <w:rFonts w:ascii="Courier New" w:eastAsiaTheme="minorEastAsia" w:hAnsi="Courier New" w:cs="Courier New"/>
          <w:sz w:val="20"/>
          <w:szCs w:val="20"/>
          <w:lang w:eastAsia="ru-RU"/>
        </w:rPr>
        <w:t xml:space="preserve"> ___________│оружие 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│(тип, модель,   │__________________│__________________│__________________│</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│________________│(тип, модель,     │(тип, модель,     │(тип, модель,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│калибр, номер и │калибр, номер и   │калибр, номер и   │калибр, номер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│________________│год изготовления  │год изготовления  │год изготовления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xml:space="preserve">│год </w:t>
      </w:r>
      <w:proofErr w:type="spellStart"/>
      <w:r w:rsidRPr="008600AB">
        <w:rPr>
          <w:rFonts w:ascii="Courier New" w:eastAsiaTheme="minorEastAsia" w:hAnsi="Courier New" w:cs="Courier New"/>
          <w:sz w:val="20"/>
          <w:szCs w:val="20"/>
          <w:lang w:eastAsia="ru-RU"/>
        </w:rPr>
        <w:t>изготовления│оружия</w:t>
      </w:r>
      <w:proofErr w:type="spellEnd"/>
      <w:r w:rsidRPr="008600AB">
        <w:rPr>
          <w:rFonts w:ascii="Courier New" w:eastAsiaTheme="minorEastAsia" w:hAnsi="Courier New" w:cs="Courier New"/>
          <w:sz w:val="20"/>
          <w:szCs w:val="20"/>
          <w:lang w:eastAsia="ru-RU"/>
        </w:rPr>
        <w:t>)           │оружия)           │оружия)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оружия)        │принадлежащее:    │принадлежащее:    │принадлежащее: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│Действительно   │(наименование о</w:t>
      </w:r>
      <w:proofErr w:type="gramStart"/>
      <w:r w:rsidRPr="008600AB">
        <w:rPr>
          <w:rFonts w:ascii="Courier New" w:eastAsiaTheme="minorEastAsia" w:hAnsi="Courier New" w:cs="Courier New"/>
          <w:sz w:val="20"/>
          <w:szCs w:val="20"/>
          <w:lang w:eastAsia="ru-RU"/>
        </w:rPr>
        <w:t>р-</w:t>
      </w:r>
      <w:proofErr w:type="gramEnd"/>
      <w:r w:rsidRPr="008600AB">
        <w:rPr>
          <w:rFonts w:ascii="Courier New" w:eastAsiaTheme="minorEastAsia" w:hAnsi="Courier New" w:cs="Courier New"/>
          <w:sz w:val="20"/>
          <w:szCs w:val="20"/>
          <w:lang w:eastAsia="ru-RU"/>
        </w:rPr>
        <w:t xml:space="preserve"> │(наименование ор- │(наименование ор-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 "__" ________│</w:t>
      </w:r>
      <w:proofErr w:type="spellStart"/>
      <w:r w:rsidRPr="008600AB">
        <w:rPr>
          <w:rFonts w:ascii="Courier New" w:eastAsiaTheme="minorEastAsia" w:hAnsi="Courier New" w:cs="Courier New"/>
          <w:sz w:val="20"/>
          <w:szCs w:val="20"/>
          <w:lang w:eastAsia="ru-RU"/>
        </w:rPr>
        <w:t>ганизации</w:t>
      </w:r>
      <w:proofErr w:type="spell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фам</w:t>
      </w:r>
      <w:proofErr w:type="gramStart"/>
      <w:r w:rsidRPr="008600AB">
        <w:rPr>
          <w:rFonts w:ascii="Courier New" w:eastAsiaTheme="minorEastAsia" w:hAnsi="Courier New" w:cs="Courier New"/>
          <w:sz w:val="20"/>
          <w:szCs w:val="20"/>
          <w:lang w:eastAsia="ru-RU"/>
        </w:rPr>
        <w:t>и</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ганизации</w:t>
      </w:r>
      <w:proofErr w:type="spell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фами</w:t>
      </w:r>
      <w:proofErr w:type="spellEnd"/>
      <w:r w:rsidRPr="008600AB">
        <w:rPr>
          <w:rFonts w:ascii="Courier New" w:eastAsiaTheme="minorEastAsia" w:hAnsi="Courier New" w:cs="Courier New"/>
          <w:sz w:val="20"/>
          <w:szCs w:val="20"/>
          <w:lang w:eastAsia="ru-RU"/>
        </w:rPr>
        <w:t>-  │</w:t>
      </w:r>
      <w:proofErr w:type="spellStart"/>
      <w:r w:rsidRPr="008600AB">
        <w:rPr>
          <w:rFonts w:ascii="Courier New" w:eastAsiaTheme="minorEastAsia" w:hAnsi="Courier New" w:cs="Courier New"/>
          <w:sz w:val="20"/>
          <w:szCs w:val="20"/>
          <w:lang w:eastAsia="ru-RU"/>
        </w:rPr>
        <w:t>ганизации</w:t>
      </w:r>
      <w:proofErr w:type="spellEnd"/>
      <w:r w:rsidRPr="008600AB">
        <w:rPr>
          <w:rFonts w:ascii="Courier New" w:eastAsiaTheme="minorEastAsia" w:hAnsi="Courier New" w:cs="Courier New"/>
          <w:sz w:val="20"/>
          <w:szCs w:val="20"/>
          <w:lang w:eastAsia="ru-RU"/>
        </w:rPr>
        <w:t xml:space="preserve">, </w:t>
      </w:r>
      <w:proofErr w:type="spellStart"/>
      <w:r w:rsidRPr="008600AB">
        <w:rPr>
          <w:rFonts w:ascii="Courier New" w:eastAsiaTheme="minorEastAsia" w:hAnsi="Courier New" w:cs="Courier New"/>
          <w:sz w:val="20"/>
          <w:szCs w:val="20"/>
          <w:lang w:eastAsia="ru-RU"/>
        </w:rPr>
        <w:t>фами</w:t>
      </w:r>
      <w:proofErr w:type="spell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 г.         │лия, имя, </w:t>
      </w:r>
      <w:proofErr w:type="spellStart"/>
      <w:r w:rsidRPr="008600AB">
        <w:rPr>
          <w:rFonts w:ascii="Courier New" w:eastAsiaTheme="minorEastAsia" w:hAnsi="Courier New" w:cs="Courier New"/>
          <w:sz w:val="20"/>
          <w:szCs w:val="20"/>
          <w:lang w:eastAsia="ru-RU"/>
        </w:rPr>
        <w:t>отчес</w:t>
      </w:r>
      <w:proofErr w:type="gramStart"/>
      <w:r w:rsidRPr="008600AB">
        <w:rPr>
          <w:rFonts w:ascii="Courier New" w:eastAsiaTheme="minorEastAsia" w:hAnsi="Courier New" w:cs="Courier New"/>
          <w:sz w:val="20"/>
          <w:szCs w:val="20"/>
          <w:lang w:eastAsia="ru-RU"/>
        </w:rPr>
        <w:t>т</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│лия, имя, </w:t>
      </w:r>
      <w:proofErr w:type="spellStart"/>
      <w:r w:rsidRPr="008600AB">
        <w:rPr>
          <w:rFonts w:ascii="Courier New" w:eastAsiaTheme="minorEastAsia" w:hAnsi="Courier New" w:cs="Courier New"/>
          <w:sz w:val="20"/>
          <w:szCs w:val="20"/>
          <w:lang w:eastAsia="ru-RU"/>
        </w:rPr>
        <w:t>отчест</w:t>
      </w:r>
      <w:proofErr w:type="spellEnd"/>
      <w:r w:rsidRPr="008600AB">
        <w:rPr>
          <w:rFonts w:ascii="Courier New" w:eastAsiaTheme="minorEastAsia" w:hAnsi="Courier New" w:cs="Courier New"/>
          <w:sz w:val="20"/>
          <w:szCs w:val="20"/>
          <w:lang w:eastAsia="ru-RU"/>
        </w:rPr>
        <w:t xml:space="preserve">- │лия, имя, </w:t>
      </w:r>
      <w:proofErr w:type="spellStart"/>
      <w:r w:rsidRPr="008600AB">
        <w:rPr>
          <w:rFonts w:ascii="Courier New" w:eastAsiaTheme="minorEastAsia" w:hAnsi="Courier New" w:cs="Courier New"/>
          <w:sz w:val="20"/>
          <w:szCs w:val="20"/>
          <w:lang w:eastAsia="ru-RU"/>
        </w:rPr>
        <w:t>отчест</w:t>
      </w:r>
      <w:proofErr w:type="spell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│во лица, </w:t>
      </w:r>
      <w:proofErr w:type="spellStart"/>
      <w:r w:rsidRPr="008600AB">
        <w:rPr>
          <w:rFonts w:ascii="Courier New" w:eastAsiaTheme="minorEastAsia" w:hAnsi="Courier New" w:cs="Courier New"/>
          <w:sz w:val="20"/>
          <w:szCs w:val="20"/>
          <w:lang w:eastAsia="ru-RU"/>
        </w:rPr>
        <w:t>ответс</w:t>
      </w:r>
      <w:proofErr w:type="gramStart"/>
      <w:r w:rsidRPr="008600AB">
        <w:rPr>
          <w:rFonts w:ascii="Courier New" w:eastAsiaTheme="minorEastAsia" w:hAnsi="Courier New" w:cs="Courier New"/>
          <w:sz w:val="20"/>
          <w:szCs w:val="20"/>
          <w:lang w:eastAsia="ru-RU"/>
        </w:rPr>
        <w:t>т</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│во лица, </w:t>
      </w:r>
      <w:proofErr w:type="spellStart"/>
      <w:r w:rsidRPr="008600AB">
        <w:rPr>
          <w:rFonts w:ascii="Courier New" w:eastAsiaTheme="minorEastAsia" w:hAnsi="Courier New" w:cs="Courier New"/>
          <w:sz w:val="20"/>
          <w:szCs w:val="20"/>
          <w:lang w:eastAsia="ru-RU"/>
        </w:rPr>
        <w:t>ответст</w:t>
      </w:r>
      <w:proofErr w:type="spellEnd"/>
      <w:r w:rsidRPr="008600AB">
        <w:rPr>
          <w:rFonts w:ascii="Courier New" w:eastAsiaTheme="minorEastAsia" w:hAnsi="Courier New" w:cs="Courier New"/>
          <w:sz w:val="20"/>
          <w:szCs w:val="20"/>
          <w:lang w:eastAsia="ru-RU"/>
        </w:rPr>
        <w:t xml:space="preserve">- │во лица, </w:t>
      </w:r>
      <w:proofErr w:type="spellStart"/>
      <w:r w:rsidRPr="008600AB">
        <w:rPr>
          <w:rFonts w:ascii="Courier New" w:eastAsiaTheme="minorEastAsia" w:hAnsi="Courier New" w:cs="Courier New"/>
          <w:sz w:val="20"/>
          <w:szCs w:val="20"/>
          <w:lang w:eastAsia="ru-RU"/>
        </w:rPr>
        <w:t>ответст</w:t>
      </w:r>
      <w:proofErr w:type="spell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│Основание:      │венного за </w:t>
      </w:r>
      <w:proofErr w:type="spellStart"/>
      <w:r w:rsidRPr="008600AB">
        <w:rPr>
          <w:rFonts w:ascii="Courier New" w:eastAsiaTheme="minorEastAsia" w:hAnsi="Courier New" w:cs="Courier New"/>
          <w:sz w:val="20"/>
          <w:szCs w:val="20"/>
          <w:lang w:eastAsia="ru-RU"/>
        </w:rPr>
        <w:t>сохра</w:t>
      </w:r>
      <w:proofErr w:type="gramStart"/>
      <w:r w:rsidRPr="008600AB">
        <w:rPr>
          <w:rFonts w:ascii="Courier New" w:eastAsiaTheme="minorEastAsia" w:hAnsi="Courier New" w:cs="Courier New"/>
          <w:sz w:val="20"/>
          <w:szCs w:val="20"/>
          <w:lang w:eastAsia="ru-RU"/>
        </w:rPr>
        <w:t>н</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│венного за </w:t>
      </w:r>
      <w:proofErr w:type="spellStart"/>
      <w:r w:rsidRPr="008600AB">
        <w:rPr>
          <w:rFonts w:ascii="Courier New" w:eastAsiaTheme="minorEastAsia" w:hAnsi="Courier New" w:cs="Courier New"/>
          <w:sz w:val="20"/>
          <w:szCs w:val="20"/>
          <w:lang w:eastAsia="ru-RU"/>
        </w:rPr>
        <w:t>сохран</w:t>
      </w:r>
      <w:proofErr w:type="spellEnd"/>
      <w:r w:rsidRPr="008600AB">
        <w:rPr>
          <w:rFonts w:ascii="Courier New" w:eastAsiaTheme="minorEastAsia" w:hAnsi="Courier New" w:cs="Courier New"/>
          <w:sz w:val="20"/>
          <w:szCs w:val="20"/>
          <w:lang w:eastAsia="ru-RU"/>
        </w:rPr>
        <w:t xml:space="preserve">-│венного за </w:t>
      </w:r>
      <w:proofErr w:type="spellStart"/>
      <w:r w:rsidRPr="008600AB">
        <w:rPr>
          <w:rFonts w:ascii="Courier New" w:eastAsiaTheme="minorEastAsia" w:hAnsi="Courier New" w:cs="Courier New"/>
          <w:sz w:val="20"/>
          <w:szCs w:val="20"/>
          <w:lang w:eastAsia="ru-RU"/>
        </w:rPr>
        <w:t>сохран</w:t>
      </w:r>
      <w:proofErr w:type="spellEnd"/>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w:t>
      </w:r>
      <w:proofErr w:type="spellStart"/>
      <w:r w:rsidRPr="008600AB">
        <w:rPr>
          <w:rFonts w:ascii="Courier New" w:eastAsiaTheme="minorEastAsia" w:hAnsi="Courier New" w:cs="Courier New"/>
          <w:sz w:val="20"/>
          <w:szCs w:val="20"/>
          <w:lang w:eastAsia="ru-RU"/>
        </w:rPr>
        <w:t>ность</w:t>
      </w:r>
      <w:proofErr w:type="spellEnd"/>
      <w:r w:rsidRPr="008600AB">
        <w:rPr>
          <w:rFonts w:ascii="Courier New" w:eastAsiaTheme="minorEastAsia" w:hAnsi="Courier New" w:cs="Courier New"/>
          <w:sz w:val="20"/>
          <w:szCs w:val="20"/>
          <w:lang w:eastAsia="ru-RU"/>
        </w:rPr>
        <w:t xml:space="preserve"> оружия, </w:t>
      </w:r>
      <w:proofErr w:type="spellStart"/>
      <w:r w:rsidRPr="008600AB">
        <w:rPr>
          <w:rFonts w:ascii="Courier New" w:eastAsiaTheme="minorEastAsia" w:hAnsi="Courier New" w:cs="Courier New"/>
          <w:sz w:val="20"/>
          <w:szCs w:val="20"/>
          <w:lang w:eastAsia="ru-RU"/>
        </w:rPr>
        <w:t>либо│ность</w:t>
      </w:r>
      <w:proofErr w:type="spellEnd"/>
      <w:r w:rsidRPr="008600AB">
        <w:rPr>
          <w:rFonts w:ascii="Courier New" w:eastAsiaTheme="minorEastAsia" w:hAnsi="Courier New" w:cs="Courier New"/>
          <w:sz w:val="20"/>
          <w:szCs w:val="20"/>
          <w:lang w:eastAsia="ru-RU"/>
        </w:rPr>
        <w:t xml:space="preserve"> оружия, </w:t>
      </w:r>
      <w:proofErr w:type="spellStart"/>
      <w:r w:rsidRPr="008600AB">
        <w:rPr>
          <w:rFonts w:ascii="Courier New" w:eastAsiaTheme="minorEastAsia" w:hAnsi="Courier New" w:cs="Courier New"/>
          <w:sz w:val="20"/>
          <w:szCs w:val="20"/>
          <w:lang w:eastAsia="ru-RU"/>
        </w:rPr>
        <w:t>либо│ность</w:t>
      </w:r>
      <w:proofErr w:type="spellEnd"/>
      <w:r w:rsidRPr="008600AB">
        <w:rPr>
          <w:rFonts w:ascii="Courier New" w:eastAsiaTheme="minorEastAsia" w:hAnsi="Courier New" w:cs="Courier New"/>
          <w:sz w:val="20"/>
          <w:szCs w:val="20"/>
          <w:lang w:eastAsia="ru-RU"/>
        </w:rPr>
        <w:t xml:space="preserve"> оружия, либо│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│________________│его владельца)    │его владельца)    │его владельца)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│(указывается    │                  │                  │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│номер </w:t>
      </w:r>
      <w:proofErr w:type="spellStart"/>
      <w:r w:rsidRPr="008600AB">
        <w:rPr>
          <w:rFonts w:ascii="Courier New" w:eastAsiaTheme="minorEastAsia" w:hAnsi="Courier New" w:cs="Courier New"/>
          <w:sz w:val="20"/>
          <w:szCs w:val="20"/>
          <w:lang w:eastAsia="ru-RU"/>
        </w:rPr>
        <w:t>заявления,│Действительно</w:t>
      </w:r>
      <w:proofErr w:type="spellEnd"/>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w:t>
      </w:r>
      <w:proofErr w:type="gramEnd"/>
      <w:r w:rsidRPr="008600AB">
        <w:rPr>
          <w:rFonts w:ascii="Courier New" w:eastAsiaTheme="minorEastAsia" w:hAnsi="Courier New" w:cs="Courier New"/>
          <w:sz w:val="20"/>
          <w:szCs w:val="20"/>
          <w:lang w:eastAsia="ru-RU"/>
        </w:rPr>
        <w:t xml:space="preserve">  │Действителен до   │Действителен до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│приказа либо    │"__" ____ ____ г. │"__" ____ ____ г. │"__" ____ ____ </w:t>
      </w:r>
      <w:proofErr w:type="gramStart"/>
      <w:r w:rsidRPr="008600AB">
        <w:rPr>
          <w:rFonts w:ascii="Courier New" w:eastAsiaTheme="minorEastAsia" w:hAnsi="Courier New" w:cs="Courier New"/>
          <w:sz w:val="20"/>
          <w:szCs w:val="20"/>
          <w:lang w:eastAsia="ru-RU"/>
        </w:rPr>
        <w:t>г</w:t>
      </w:r>
      <w:proofErr w:type="gram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│иного документа)│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│Начальник ________│</w:t>
      </w:r>
      <w:proofErr w:type="gramStart"/>
      <w:r w:rsidRPr="008600AB">
        <w:rPr>
          <w:rFonts w:ascii="Courier New" w:eastAsiaTheme="minorEastAsia" w:hAnsi="Courier New" w:cs="Courier New"/>
          <w:sz w:val="20"/>
          <w:szCs w:val="20"/>
          <w:lang w:eastAsia="ru-RU"/>
        </w:rPr>
        <w:t>Начальник</w:t>
      </w:r>
      <w:proofErr w:type="gramEnd"/>
      <w:r w:rsidRPr="008600AB">
        <w:rPr>
          <w:rFonts w:ascii="Courier New" w:eastAsiaTheme="minorEastAsia" w:hAnsi="Courier New" w:cs="Courier New"/>
          <w:sz w:val="20"/>
          <w:szCs w:val="20"/>
          <w:lang w:eastAsia="ru-RU"/>
        </w:rPr>
        <w:t xml:space="preserve"> ________│Начальник 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│Направление     │           (под-  │           (под-  │           (под-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xml:space="preserve">│выдал:          │            </w:t>
      </w:r>
      <w:proofErr w:type="spellStart"/>
      <w:r w:rsidRPr="008600AB">
        <w:rPr>
          <w:rFonts w:ascii="Courier New" w:eastAsiaTheme="minorEastAsia" w:hAnsi="Courier New" w:cs="Courier New"/>
          <w:sz w:val="20"/>
          <w:szCs w:val="20"/>
          <w:lang w:eastAsia="ru-RU"/>
        </w:rPr>
        <w:t>пись</w:t>
      </w:r>
      <w:proofErr w:type="spellEnd"/>
      <w:r w:rsidRPr="008600AB">
        <w:rPr>
          <w:rFonts w:ascii="Courier New" w:eastAsiaTheme="minorEastAsia" w:hAnsi="Courier New" w:cs="Courier New"/>
          <w:sz w:val="20"/>
          <w:szCs w:val="20"/>
          <w:lang w:eastAsia="ru-RU"/>
        </w:rPr>
        <w:t xml:space="preserve">) │            </w:t>
      </w:r>
      <w:proofErr w:type="spellStart"/>
      <w:r w:rsidRPr="008600AB">
        <w:rPr>
          <w:rFonts w:ascii="Courier New" w:eastAsiaTheme="minorEastAsia" w:hAnsi="Courier New" w:cs="Courier New"/>
          <w:sz w:val="20"/>
          <w:szCs w:val="20"/>
          <w:lang w:eastAsia="ru-RU"/>
        </w:rPr>
        <w:t>пись</w:t>
      </w:r>
      <w:proofErr w:type="spellEnd"/>
      <w:r w:rsidRPr="008600AB">
        <w:rPr>
          <w:rFonts w:ascii="Courier New" w:eastAsiaTheme="minorEastAsia" w:hAnsi="Courier New" w:cs="Courier New"/>
          <w:sz w:val="20"/>
          <w:szCs w:val="20"/>
          <w:lang w:eastAsia="ru-RU"/>
        </w:rPr>
        <w:t xml:space="preserve">) │            </w:t>
      </w:r>
      <w:proofErr w:type="spellStart"/>
      <w:r w:rsidRPr="008600AB">
        <w:rPr>
          <w:rFonts w:ascii="Courier New" w:eastAsiaTheme="minorEastAsia" w:hAnsi="Courier New" w:cs="Courier New"/>
          <w:sz w:val="20"/>
          <w:szCs w:val="20"/>
          <w:lang w:eastAsia="ru-RU"/>
        </w:rPr>
        <w:t>пись</w:t>
      </w:r>
      <w:proofErr w:type="spellEnd"/>
      <w:r w:rsidRPr="008600AB">
        <w:rPr>
          <w:rFonts w:ascii="Courier New" w:eastAsiaTheme="minorEastAsia" w:hAnsi="Courier New" w:cs="Courier New"/>
          <w:sz w:val="20"/>
          <w:szCs w:val="20"/>
          <w:lang w:eastAsia="ru-RU"/>
        </w:rPr>
        <w:t>)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 __________│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w:t>
      </w:r>
      <w:proofErr w:type="gramStart"/>
      <w:r w:rsidRPr="008600AB">
        <w:rPr>
          <w:rFonts w:ascii="Courier New" w:eastAsiaTheme="minorEastAsia" w:hAnsi="Courier New" w:cs="Courier New"/>
          <w:sz w:val="20"/>
          <w:szCs w:val="20"/>
          <w:lang w:eastAsia="ru-RU"/>
        </w:rPr>
        <w:t>д-</w:t>
      </w:r>
      <w:proofErr w:type="gramEnd"/>
      <w:r w:rsidRPr="008600AB">
        <w:rPr>
          <w:rFonts w:ascii="Courier New" w:eastAsiaTheme="minorEastAsia" w:hAnsi="Courier New" w:cs="Courier New"/>
          <w:sz w:val="20"/>
          <w:szCs w:val="20"/>
          <w:lang w:eastAsia="ru-RU"/>
        </w:rPr>
        <w:t xml:space="preserve"> (фамилия, │М.П. _____________│М.П. _____________│М.П. 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пись</w:t>
      </w:r>
      <w:proofErr w:type="spellEnd"/>
      <w:r w:rsidRPr="008600AB">
        <w:rPr>
          <w:rFonts w:ascii="Courier New" w:eastAsiaTheme="minorEastAsia" w:hAnsi="Courier New" w:cs="Courier New"/>
          <w:sz w:val="20"/>
          <w:szCs w:val="20"/>
          <w:lang w:eastAsia="ru-RU"/>
        </w:rPr>
        <w:t>) инициалы) │       (фамилия,  │       (фамилия,  │       (фамилия,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                │       инициалы)  │       инициалы)  │       инициалы)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│Направление </w:t>
      </w:r>
      <w:proofErr w:type="gramStart"/>
      <w:r w:rsidRPr="008600AB">
        <w:rPr>
          <w:rFonts w:ascii="Courier New" w:eastAsiaTheme="minorEastAsia" w:hAnsi="Courier New" w:cs="Courier New"/>
          <w:sz w:val="20"/>
          <w:szCs w:val="20"/>
          <w:lang w:eastAsia="ru-RU"/>
        </w:rPr>
        <w:t>по</w:t>
      </w:r>
      <w:proofErr w:type="gramEnd"/>
      <w:r w:rsidRPr="008600AB">
        <w:rPr>
          <w:rFonts w:ascii="Courier New" w:eastAsiaTheme="minorEastAsia" w:hAnsi="Courier New" w:cs="Courier New"/>
          <w:sz w:val="20"/>
          <w:szCs w:val="20"/>
          <w:lang w:eastAsia="ru-RU"/>
        </w:rPr>
        <w:t>- │                  │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│лучил, с </w:t>
      </w:r>
      <w:proofErr w:type="spellStart"/>
      <w:r w:rsidRPr="008600AB">
        <w:rPr>
          <w:rFonts w:ascii="Courier New" w:eastAsiaTheme="minorEastAsia" w:hAnsi="Courier New" w:cs="Courier New"/>
          <w:sz w:val="20"/>
          <w:szCs w:val="20"/>
          <w:lang w:eastAsia="ru-RU"/>
        </w:rPr>
        <w:t>прав</w:t>
      </w:r>
      <w:proofErr w:type="gramStart"/>
      <w:r w:rsidRPr="008600AB">
        <w:rPr>
          <w:rFonts w:ascii="Courier New" w:eastAsiaTheme="minorEastAsia" w:hAnsi="Courier New" w:cs="Courier New"/>
          <w:sz w:val="20"/>
          <w:szCs w:val="20"/>
          <w:lang w:eastAsia="ru-RU"/>
        </w:rPr>
        <w:t>и</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│(остается у </w:t>
      </w:r>
      <w:proofErr w:type="spellStart"/>
      <w:r w:rsidRPr="008600AB">
        <w:rPr>
          <w:rFonts w:ascii="Courier New" w:eastAsiaTheme="minorEastAsia" w:hAnsi="Courier New" w:cs="Courier New"/>
          <w:sz w:val="20"/>
          <w:szCs w:val="20"/>
          <w:lang w:eastAsia="ru-RU"/>
        </w:rPr>
        <w:t>юриди</w:t>
      </w:r>
      <w:proofErr w:type="spellEnd"/>
      <w:r w:rsidRPr="008600AB">
        <w:rPr>
          <w:rFonts w:ascii="Courier New" w:eastAsiaTheme="minorEastAsia" w:hAnsi="Courier New" w:cs="Courier New"/>
          <w:sz w:val="20"/>
          <w:szCs w:val="20"/>
          <w:lang w:eastAsia="ru-RU"/>
        </w:rPr>
        <w:t>-│направляется в    │(остается у лица,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лами</w:t>
      </w:r>
      <w:proofErr w:type="spellEnd"/>
      <w:r w:rsidRPr="008600AB">
        <w:rPr>
          <w:rFonts w:ascii="Courier New" w:eastAsiaTheme="minorEastAsia" w:hAnsi="Courier New" w:cs="Courier New"/>
          <w:sz w:val="20"/>
          <w:szCs w:val="20"/>
          <w:lang w:eastAsia="ru-RU"/>
        </w:rPr>
        <w:t xml:space="preserve"> оборота    │</w:t>
      </w:r>
      <w:proofErr w:type="spellStart"/>
      <w:r w:rsidRPr="008600AB">
        <w:rPr>
          <w:rFonts w:ascii="Courier New" w:eastAsiaTheme="minorEastAsia" w:hAnsi="Courier New" w:cs="Courier New"/>
          <w:sz w:val="20"/>
          <w:szCs w:val="20"/>
          <w:lang w:eastAsia="ru-RU"/>
        </w:rPr>
        <w:t>ческого</w:t>
      </w:r>
      <w:proofErr w:type="spellEnd"/>
      <w:r w:rsidRPr="008600AB">
        <w:rPr>
          <w:rFonts w:ascii="Courier New" w:eastAsiaTheme="minorEastAsia" w:hAnsi="Courier New" w:cs="Courier New"/>
          <w:sz w:val="20"/>
          <w:szCs w:val="20"/>
          <w:lang w:eastAsia="ru-RU"/>
        </w:rPr>
        <w:t xml:space="preserve"> лица либо │ГУОООП МВД России │получившего </w:t>
      </w:r>
      <w:proofErr w:type="gramStart"/>
      <w:r w:rsidRPr="008600AB">
        <w:rPr>
          <w:rFonts w:ascii="Courier New" w:eastAsiaTheme="minorEastAsia" w:hAnsi="Courier New" w:cs="Courier New"/>
          <w:sz w:val="20"/>
          <w:szCs w:val="20"/>
          <w:lang w:eastAsia="ru-RU"/>
        </w:rPr>
        <w:t>на</w:t>
      </w:r>
      <w:proofErr w:type="gramEnd"/>
      <w:r w:rsidRPr="008600AB">
        <w:rPr>
          <w:rFonts w:ascii="Courier New" w:eastAsiaTheme="minorEastAsia" w:hAnsi="Courier New" w:cs="Courier New"/>
          <w:sz w:val="20"/>
          <w:szCs w:val="20"/>
          <w:lang w:eastAsia="ru-RU"/>
        </w:rPr>
        <w:t>-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│оружия и </w:t>
      </w:r>
      <w:proofErr w:type="spellStart"/>
      <w:r w:rsidRPr="008600AB">
        <w:rPr>
          <w:rFonts w:ascii="Courier New" w:eastAsiaTheme="minorEastAsia" w:hAnsi="Courier New" w:cs="Courier New"/>
          <w:sz w:val="20"/>
          <w:szCs w:val="20"/>
          <w:lang w:eastAsia="ru-RU"/>
        </w:rPr>
        <w:t>патр</w:t>
      </w:r>
      <w:proofErr w:type="gramStart"/>
      <w:r w:rsidRPr="008600AB">
        <w:rPr>
          <w:rFonts w:ascii="Courier New" w:eastAsiaTheme="minorEastAsia" w:hAnsi="Courier New" w:cs="Courier New"/>
          <w:sz w:val="20"/>
          <w:szCs w:val="20"/>
          <w:lang w:eastAsia="ru-RU"/>
        </w:rPr>
        <w:t>о</w:t>
      </w:r>
      <w:proofErr w:type="spellEnd"/>
      <w:r w:rsidRPr="008600AB">
        <w:rPr>
          <w:rFonts w:ascii="Courier New" w:eastAsiaTheme="minorEastAsia" w:hAnsi="Courier New" w:cs="Courier New"/>
          <w:sz w:val="20"/>
          <w:szCs w:val="20"/>
          <w:lang w:eastAsia="ru-RU"/>
        </w:rPr>
        <w:t>-</w:t>
      </w:r>
      <w:proofErr w:type="gramEnd"/>
      <w:r w:rsidRPr="008600AB">
        <w:rPr>
          <w:rFonts w:ascii="Courier New" w:eastAsiaTheme="minorEastAsia" w:hAnsi="Courier New" w:cs="Courier New"/>
          <w:sz w:val="20"/>
          <w:szCs w:val="20"/>
          <w:lang w:eastAsia="ru-RU"/>
        </w:rPr>
        <w:t xml:space="preserve"> │в органе, </w:t>
      </w:r>
      <w:proofErr w:type="spellStart"/>
      <w:r w:rsidRPr="008600AB">
        <w:rPr>
          <w:rFonts w:ascii="Courier New" w:eastAsiaTheme="minorEastAsia" w:hAnsi="Courier New" w:cs="Courier New"/>
          <w:sz w:val="20"/>
          <w:szCs w:val="20"/>
          <w:lang w:eastAsia="ru-RU"/>
        </w:rPr>
        <w:t>прово</w:t>
      </w:r>
      <w:proofErr w:type="spellEnd"/>
      <w:r w:rsidRPr="008600AB">
        <w:rPr>
          <w:rFonts w:ascii="Courier New" w:eastAsiaTheme="minorEastAsia" w:hAnsi="Courier New" w:cs="Courier New"/>
          <w:sz w:val="20"/>
          <w:szCs w:val="20"/>
          <w:lang w:eastAsia="ru-RU"/>
        </w:rPr>
        <w:t xml:space="preserve">-  │или </w:t>
      </w:r>
      <w:proofErr w:type="spellStart"/>
      <w:r w:rsidRPr="008600AB">
        <w:rPr>
          <w:rFonts w:ascii="Courier New" w:eastAsiaTheme="minorEastAsia" w:hAnsi="Courier New" w:cs="Courier New"/>
          <w:sz w:val="20"/>
          <w:szCs w:val="20"/>
          <w:lang w:eastAsia="ru-RU"/>
        </w:rPr>
        <w:t>территориаль</w:t>
      </w:r>
      <w:proofErr w:type="spellEnd"/>
      <w:r w:rsidRPr="008600AB">
        <w:rPr>
          <w:rFonts w:ascii="Courier New" w:eastAsiaTheme="minorEastAsia" w:hAnsi="Courier New" w:cs="Courier New"/>
          <w:sz w:val="20"/>
          <w:szCs w:val="20"/>
          <w:lang w:eastAsia="ru-RU"/>
        </w:rPr>
        <w:t>- │правление)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roofErr w:type="gramStart"/>
      <w:r w:rsidRPr="008600AB">
        <w:rPr>
          <w:rFonts w:ascii="Courier New" w:eastAsiaTheme="minorEastAsia" w:hAnsi="Courier New" w:cs="Courier New"/>
          <w:sz w:val="20"/>
          <w:szCs w:val="20"/>
          <w:lang w:eastAsia="ru-RU"/>
        </w:rPr>
        <w:t>нов</w:t>
      </w:r>
      <w:proofErr w:type="gramEnd"/>
      <w:r w:rsidRPr="008600AB">
        <w:rPr>
          <w:rFonts w:ascii="Courier New" w:eastAsiaTheme="minorEastAsia" w:hAnsi="Courier New" w:cs="Courier New"/>
          <w:sz w:val="20"/>
          <w:szCs w:val="20"/>
          <w:lang w:eastAsia="ru-RU"/>
        </w:rPr>
        <w:t xml:space="preserve"> ознакомлен  │</w:t>
      </w:r>
      <w:proofErr w:type="spellStart"/>
      <w:r w:rsidRPr="008600AB">
        <w:rPr>
          <w:rFonts w:ascii="Courier New" w:eastAsiaTheme="minorEastAsia" w:hAnsi="Courier New" w:cs="Courier New"/>
          <w:sz w:val="20"/>
          <w:szCs w:val="20"/>
          <w:lang w:eastAsia="ru-RU"/>
        </w:rPr>
        <w:t>дившем</w:t>
      </w:r>
      <w:proofErr w:type="spellEnd"/>
      <w:r w:rsidRPr="008600AB">
        <w:rPr>
          <w:rFonts w:ascii="Courier New" w:eastAsiaTheme="minorEastAsia" w:hAnsi="Courier New" w:cs="Courier New"/>
          <w:sz w:val="20"/>
          <w:szCs w:val="20"/>
          <w:lang w:eastAsia="ru-RU"/>
        </w:rPr>
        <w:t xml:space="preserve"> операции с │</w:t>
      </w:r>
      <w:proofErr w:type="spellStart"/>
      <w:r w:rsidRPr="008600AB">
        <w:rPr>
          <w:rFonts w:ascii="Courier New" w:eastAsiaTheme="minorEastAsia" w:hAnsi="Courier New" w:cs="Courier New"/>
          <w:sz w:val="20"/>
          <w:szCs w:val="20"/>
          <w:lang w:eastAsia="ru-RU"/>
        </w:rPr>
        <w:t>ный</w:t>
      </w:r>
      <w:proofErr w:type="spellEnd"/>
      <w:r w:rsidRPr="008600AB">
        <w:rPr>
          <w:rFonts w:ascii="Courier New" w:eastAsiaTheme="minorEastAsia" w:hAnsi="Courier New" w:cs="Courier New"/>
          <w:sz w:val="20"/>
          <w:szCs w:val="20"/>
          <w:lang w:eastAsia="ru-RU"/>
        </w:rPr>
        <w:t xml:space="preserve"> орган МВД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 __________│оружием)          │России,  </w:t>
      </w:r>
      <w:proofErr w:type="gramStart"/>
      <w:r w:rsidRPr="008600AB">
        <w:rPr>
          <w:rFonts w:ascii="Courier New" w:eastAsiaTheme="minorEastAsia" w:hAnsi="Courier New" w:cs="Courier New"/>
          <w:sz w:val="20"/>
          <w:szCs w:val="20"/>
          <w:lang w:eastAsia="ru-RU"/>
        </w:rPr>
        <w:t>выдавший</w:t>
      </w:r>
      <w:proofErr w:type="gramEnd"/>
      <w:r w:rsidRPr="008600AB">
        <w:rPr>
          <w:rFonts w:ascii="Courier New" w:eastAsiaTheme="minorEastAsia" w:hAnsi="Courier New" w:cs="Courier New"/>
          <w:sz w:val="20"/>
          <w:szCs w:val="20"/>
          <w:lang w:eastAsia="ru-RU"/>
        </w:rPr>
        <w:t xml:space="preserve">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w:t>
      </w:r>
      <w:proofErr w:type="gramStart"/>
      <w:r w:rsidRPr="008600AB">
        <w:rPr>
          <w:rFonts w:ascii="Courier New" w:eastAsiaTheme="minorEastAsia" w:hAnsi="Courier New" w:cs="Courier New"/>
          <w:sz w:val="20"/>
          <w:szCs w:val="20"/>
          <w:lang w:eastAsia="ru-RU"/>
        </w:rPr>
        <w:t>д-</w:t>
      </w:r>
      <w:proofErr w:type="gramEnd"/>
      <w:r w:rsidRPr="008600AB">
        <w:rPr>
          <w:rFonts w:ascii="Courier New" w:eastAsiaTheme="minorEastAsia" w:hAnsi="Courier New" w:cs="Courier New"/>
          <w:sz w:val="20"/>
          <w:szCs w:val="20"/>
          <w:lang w:eastAsia="ru-RU"/>
        </w:rPr>
        <w:t xml:space="preserve"> (фамилия, │                  │направление, </w:t>
      </w:r>
      <w:proofErr w:type="spellStart"/>
      <w:r w:rsidRPr="008600AB">
        <w:rPr>
          <w:rFonts w:ascii="Courier New" w:eastAsiaTheme="minorEastAsia" w:hAnsi="Courier New" w:cs="Courier New"/>
          <w:sz w:val="20"/>
          <w:szCs w:val="20"/>
          <w:lang w:eastAsia="ru-RU"/>
        </w:rPr>
        <w:t>юри</w:t>
      </w:r>
      <w:proofErr w:type="spellEnd"/>
      <w:r w:rsidRPr="008600AB">
        <w:rPr>
          <w:rFonts w:ascii="Courier New" w:eastAsiaTheme="minorEastAsia" w:hAnsi="Courier New" w:cs="Courier New"/>
          <w:sz w:val="20"/>
          <w:szCs w:val="20"/>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w:t>
      </w:r>
      <w:proofErr w:type="spellStart"/>
      <w:r w:rsidRPr="008600AB">
        <w:rPr>
          <w:rFonts w:ascii="Courier New" w:eastAsiaTheme="minorEastAsia" w:hAnsi="Courier New" w:cs="Courier New"/>
          <w:sz w:val="20"/>
          <w:szCs w:val="20"/>
          <w:lang w:eastAsia="ru-RU"/>
        </w:rPr>
        <w:t>пись</w:t>
      </w:r>
      <w:proofErr w:type="spellEnd"/>
      <w:r w:rsidRPr="008600AB">
        <w:rPr>
          <w:rFonts w:ascii="Courier New" w:eastAsiaTheme="minorEastAsia" w:hAnsi="Courier New" w:cs="Courier New"/>
          <w:sz w:val="20"/>
          <w:szCs w:val="20"/>
          <w:lang w:eastAsia="ru-RU"/>
        </w:rPr>
        <w:t>) инициалы) │                  │</w:t>
      </w:r>
      <w:proofErr w:type="spellStart"/>
      <w:r w:rsidRPr="008600AB">
        <w:rPr>
          <w:rFonts w:ascii="Courier New" w:eastAsiaTheme="minorEastAsia" w:hAnsi="Courier New" w:cs="Courier New"/>
          <w:sz w:val="20"/>
          <w:szCs w:val="20"/>
          <w:lang w:eastAsia="ru-RU"/>
        </w:rPr>
        <w:t>дическим</w:t>
      </w:r>
      <w:proofErr w:type="spellEnd"/>
      <w:r w:rsidRPr="008600AB">
        <w:rPr>
          <w:rFonts w:ascii="Courier New" w:eastAsiaTheme="minorEastAsia" w:hAnsi="Courier New" w:cs="Courier New"/>
          <w:sz w:val="20"/>
          <w:szCs w:val="20"/>
          <w:lang w:eastAsia="ru-RU"/>
        </w:rPr>
        <w:t xml:space="preserve"> лицом    │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│либо органом,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│проводившим </w:t>
      </w:r>
      <w:proofErr w:type="spellStart"/>
      <w:r w:rsidRPr="008600AB">
        <w:rPr>
          <w:rFonts w:ascii="Courier New" w:eastAsiaTheme="minorEastAsia" w:hAnsi="Courier New" w:cs="Courier New"/>
          <w:sz w:val="20"/>
          <w:szCs w:val="20"/>
          <w:lang w:eastAsia="ru-RU"/>
        </w:rPr>
        <w:t>опе</w:t>
      </w:r>
      <w:proofErr w:type="spellEnd"/>
      <w:r w:rsidRPr="008600AB">
        <w:rPr>
          <w:rFonts w:ascii="Courier New" w:eastAsiaTheme="minorEastAsia" w:hAnsi="Courier New" w:cs="Courier New"/>
          <w:sz w:val="20"/>
          <w:szCs w:val="20"/>
          <w:lang w:eastAsia="ru-RU"/>
        </w:rPr>
        <w:t>-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                  │рации с оружием   │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86" w:name="Par2028"/>
      <w:bookmarkEnd w:id="86"/>
      <w:r w:rsidRPr="008600AB">
        <w:rPr>
          <w:rFonts w:ascii="Arial" w:eastAsiaTheme="minorEastAsia" w:hAnsi="Arial" w:cs="Arial"/>
          <w:sz w:val="20"/>
          <w:szCs w:val="20"/>
          <w:lang w:eastAsia="ru-RU"/>
        </w:rPr>
        <w:t>Приложение N 15</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sectPr w:rsidR="008600AB" w:rsidRPr="008600AB">
          <w:headerReference w:type="default" r:id="rId17"/>
          <w:footerReference w:type="default" r:id="rId18"/>
          <w:pgSz w:w="11906" w:h="16838"/>
          <w:pgMar w:top="1440" w:right="566" w:bottom="1440" w:left="1133" w:header="0" w:footer="0" w:gutter="0"/>
          <w:cols w:space="720"/>
          <w:noEndnote/>
        </w:sect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87" w:name="Par2045"/>
      <w:bookmarkEnd w:id="87"/>
      <w:r w:rsidRPr="008600AB">
        <w:rPr>
          <w:rFonts w:ascii="Courier New" w:eastAsiaTheme="minorEastAsia" w:hAnsi="Courier New" w:cs="Courier New"/>
          <w:sz w:val="20"/>
          <w:szCs w:val="20"/>
          <w:lang w:eastAsia="ru-RU"/>
        </w:rPr>
        <w:t xml:space="preserve">                                   Книга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регистрации заявлений и выдачи лицензий и разрешений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ГУТ МВД России или наименование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Начата: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Окончена: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30"/>
        <w:gridCol w:w="742"/>
        <w:gridCol w:w="1590"/>
        <w:gridCol w:w="1166"/>
        <w:gridCol w:w="848"/>
        <w:gridCol w:w="848"/>
        <w:gridCol w:w="848"/>
        <w:gridCol w:w="848"/>
        <w:gridCol w:w="1060"/>
        <w:gridCol w:w="1590"/>
        <w:gridCol w:w="1060"/>
        <w:gridCol w:w="1060"/>
        <w:gridCol w:w="954"/>
        <w:gridCol w:w="742"/>
      </w:tblGrid>
      <w:tr w:rsidR="008600AB" w:rsidRPr="008600AB" w:rsidTr="00844F00">
        <w:trPr>
          <w:trHeight w:val="1440"/>
          <w:tblCellSpacing w:w="5" w:type="nil"/>
        </w:trPr>
        <w:tc>
          <w:tcPr>
            <w:tcW w:w="53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N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gramStart"/>
            <w:r w:rsidRPr="008600AB">
              <w:rPr>
                <w:rFonts w:ascii="Courier New" w:eastAsiaTheme="minorEastAsia" w:hAnsi="Courier New" w:cs="Courier New"/>
                <w:sz w:val="18"/>
                <w:szCs w:val="18"/>
                <w:lang w:eastAsia="ru-RU"/>
              </w:rPr>
              <w:t>п</w:t>
            </w:r>
            <w:proofErr w:type="gramEnd"/>
            <w:r w:rsidRPr="008600AB">
              <w:rPr>
                <w:rFonts w:ascii="Courier New" w:eastAsiaTheme="minorEastAsia" w:hAnsi="Courier New" w:cs="Courier New"/>
                <w:sz w:val="18"/>
                <w:szCs w:val="18"/>
                <w:lang w:eastAsia="ru-RU"/>
              </w:rPr>
              <w:t>/п</w:t>
            </w:r>
          </w:p>
        </w:tc>
        <w:tc>
          <w:tcPr>
            <w:tcW w:w="742"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Дата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реги</w:t>
            </w:r>
            <w:proofErr w:type="spell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стра</w:t>
            </w:r>
            <w:proofErr w:type="spell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ции</w:t>
            </w:r>
            <w:proofErr w:type="spellEnd"/>
            <w:r w:rsidRPr="008600AB">
              <w:rPr>
                <w:rFonts w:ascii="Courier New" w:eastAsiaTheme="minorEastAsia" w:hAnsi="Courier New" w:cs="Courier New"/>
                <w:sz w:val="18"/>
                <w:szCs w:val="18"/>
                <w:lang w:eastAsia="ru-RU"/>
              </w:rPr>
              <w:t xml:space="preserve">  </w:t>
            </w:r>
          </w:p>
        </w:tc>
        <w:tc>
          <w:tcPr>
            <w:tcW w:w="159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Содержание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заявления,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обращения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(уведомления)</w:t>
            </w:r>
          </w:p>
        </w:tc>
        <w:tc>
          <w:tcPr>
            <w:tcW w:w="1166"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Фамилия,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имя,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отчество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заявителя</w:t>
            </w:r>
          </w:p>
        </w:tc>
        <w:tc>
          <w:tcPr>
            <w:tcW w:w="8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Место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gramStart"/>
            <w:r w:rsidRPr="008600AB">
              <w:rPr>
                <w:rFonts w:ascii="Courier New" w:eastAsiaTheme="minorEastAsia" w:hAnsi="Courier New" w:cs="Courier New"/>
                <w:sz w:val="18"/>
                <w:szCs w:val="18"/>
                <w:lang w:eastAsia="ru-RU"/>
              </w:rPr>
              <w:t>жите</w:t>
            </w:r>
            <w:proofErr w:type="gram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льства</w:t>
            </w:r>
            <w:proofErr w:type="spellEnd"/>
          </w:p>
        </w:tc>
        <w:tc>
          <w:tcPr>
            <w:tcW w:w="8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Место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работы</w:t>
            </w:r>
          </w:p>
        </w:tc>
        <w:tc>
          <w:tcPr>
            <w:tcW w:w="8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Общее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коли-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чество</w:t>
            </w:r>
            <w:proofErr w:type="spell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листов</w:t>
            </w:r>
          </w:p>
        </w:tc>
        <w:tc>
          <w:tcPr>
            <w:tcW w:w="848"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Фами</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лия,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ини</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циалы</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испол</w:t>
            </w:r>
            <w:proofErr w:type="spell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нителя</w:t>
            </w:r>
            <w:proofErr w:type="spellEnd"/>
          </w:p>
        </w:tc>
        <w:tc>
          <w:tcPr>
            <w:tcW w:w="106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Подпись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исполни-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теля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дата </w:t>
            </w:r>
            <w:proofErr w:type="gramStart"/>
            <w:r w:rsidRPr="008600AB">
              <w:rPr>
                <w:rFonts w:ascii="Courier New" w:eastAsiaTheme="minorEastAsia" w:hAnsi="Courier New" w:cs="Courier New"/>
                <w:sz w:val="18"/>
                <w:szCs w:val="18"/>
                <w:lang w:eastAsia="ru-RU"/>
              </w:rPr>
              <w:t>по</w:t>
            </w:r>
            <w:proofErr w:type="gram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лучения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заявле</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ния</w:t>
            </w:r>
            <w:proofErr w:type="spellEnd"/>
            <w:r w:rsidRPr="008600AB">
              <w:rPr>
                <w:rFonts w:ascii="Courier New" w:eastAsiaTheme="minorEastAsia" w:hAnsi="Courier New" w:cs="Courier New"/>
                <w:sz w:val="18"/>
                <w:szCs w:val="18"/>
                <w:lang w:eastAsia="ru-RU"/>
              </w:rPr>
              <w:t>, об-</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ращения </w:t>
            </w:r>
          </w:p>
        </w:tc>
        <w:tc>
          <w:tcPr>
            <w:tcW w:w="159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Серия и номер</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выданной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лицензии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gramStart"/>
            <w:r w:rsidRPr="008600AB">
              <w:rPr>
                <w:rFonts w:ascii="Courier New" w:eastAsiaTheme="minorEastAsia" w:hAnsi="Courier New" w:cs="Courier New"/>
                <w:sz w:val="18"/>
                <w:szCs w:val="18"/>
                <w:lang w:eastAsia="ru-RU"/>
              </w:rPr>
              <w:t xml:space="preserve">(разрешения,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подтверждения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о получении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уведомления) </w:t>
            </w:r>
          </w:p>
        </w:tc>
        <w:tc>
          <w:tcPr>
            <w:tcW w:w="106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Подпись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заявите-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ля и да-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та </w:t>
            </w:r>
            <w:proofErr w:type="spellStart"/>
            <w:r w:rsidRPr="008600AB">
              <w:rPr>
                <w:rFonts w:ascii="Courier New" w:eastAsiaTheme="minorEastAsia" w:hAnsi="Courier New" w:cs="Courier New"/>
                <w:sz w:val="18"/>
                <w:szCs w:val="18"/>
                <w:lang w:eastAsia="ru-RU"/>
              </w:rPr>
              <w:t>выда</w:t>
            </w:r>
            <w:proofErr w:type="spell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чи</w:t>
            </w:r>
            <w:proofErr w:type="spellEnd"/>
            <w:r w:rsidRPr="008600AB">
              <w:rPr>
                <w:rFonts w:ascii="Courier New" w:eastAsiaTheme="minorEastAsia" w:hAnsi="Courier New" w:cs="Courier New"/>
                <w:sz w:val="18"/>
                <w:szCs w:val="18"/>
                <w:lang w:eastAsia="ru-RU"/>
              </w:rPr>
              <w:t xml:space="preserve"> ли-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цензии</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gramStart"/>
            <w:r w:rsidRPr="008600AB">
              <w:rPr>
                <w:rFonts w:ascii="Courier New" w:eastAsiaTheme="minorEastAsia" w:hAnsi="Courier New" w:cs="Courier New"/>
                <w:sz w:val="18"/>
                <w:szCs w:val="18"/>
                <w:lang w:eastAsia="ru-RU"/>
              </w:rPr>
              <w:t>(</w:t>
            </w:r>
            <w:proofErr w:type="spellStart"/>
            <w:r w:rsidRPr="008600AB">
              <w:rPr>
                <w:rFonts w:ascii="Courier New" w:eastAsiaTheme="minorEastAsia" w:hAnsi="Courier New" w:cs="Courier New"/>
                <w:sz w:val="18"/>
                <w:szCs w:val="18"/>
                <w:lang w:eastAsia="ru-RU"/>
              </w:rPr>
              <w:t>разре</w:t>
            </w:r>
            <w:proofErr w:type="spellEnd"/>
            <w:r w:rsidRPr="008600AB">
              <w:rPr>
                <w:rFonts w:ascii="Courier New" w:eastAsiaTheme="minorEastAsia" w:hAnsi="Courier New" w:cs="Courier New"/>
                <w:sz w:val="18"/>
                <w:szCs w:val="18"/>
                <w:lang w:eastAsia="ru-RU"/>
              </w:rPr>
              <w:t xml:space="preserve">- </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proofErr w:type="gramStart"/>
            <w:r w:rsidRPr="008600AB">
              <w:rPr>
                <w:rFonts w:ascii="Courier New" w:eastAsiaTheme="minorEastAsia" w:hAnsi="Courier New" w:cs="Courier New"/>
                <w:sz w:val="18"/>
                <w:szCs w:val="18"/>
                <w:lang w:eastAsia="ru-RU"/>
              </w:rPr>
              <w:t>шения</w:t>
            </w:r>
            <w:proofErr w:type="spellEnd"/>
            <w:r w:rsidRPr="008600AB">
              <w:rPr>
                <w:rFonts w:ascii="Courier New" w:eastAsiaTheme="minorEastAsia" w:hAnsi="Courier New" w:cs="Courier New"/>
                <w:sz w:val="18"/>
                <w:szCs w:val="18"/>
                <w:lang w:eastAsia="ru-RU"/>
              </w:rPr>
              <w:t xml:space="preserve">)  </w:t>
            </w:r>
            <w:proofErr w:type="gramEnd"/>
          </w:p>
        </w:tc>
        <w:tc>
          <w:tcPr>
            <w:tcW w:w="1060"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Номер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дата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уведом</w:t>
            </w:r>
            <w:proofErr w:type="spellEnd"/>
            <w:r w:rsidRPr="008600AB">
              <w:rPr>
                <w:rFonts w:ascii="Courier New" w:eastAsiaTheme="minorEastAsia" w:hAnsi="Courier New" w:cs="Courier New"/>
                <w:sz w:val="18"/>
                <w:szCs w:val="18"/>
                <w:lang w:eastAsia="ru-RU"/>
              </w:rPr>
              <w:t xml:space="preserve">-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ления</w:t>
            </w:r>
            <w:proofErr w:type="spellEnd"/>
            <w:r w:rsidRPr="008600AB">
              <w:rPr>
                <w:rFonts w:ascii="Courier New" w:eastAsiaTheme="minorEastAsia" w:hAnsi="Courier New" w:cs="Courier New"/>
                <w:sz w:val="18"/>
                <w:szCs w:val="18"/>
                <w:lang w:eastAsia="ru-RU"/>
              </w:rPr>
              <w:t xml:space="preserve"> об</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отказе </w:t>
            </w:r>
            <w:proofErr w:type="gramStart"/>
            <w:r w:rsidRPr="008600AB">
              <w:rPr>
                <w:rFonts w:ascii="Courier New" w:eastAsiaTheme="minorEastAsia" w:hAnsi="Courier New" w:cs="Courier New"/>
                <w:sz w:val="18"/>
                <w:szCs w:val="18"/>
                <w:lang w:eastAsia="ru-RU"/>
              </w:rPr>
              <w:t>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выдаче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разреше</w:t>
            </w:r>
            <w:proofErr w:type="spellEnd"/>
            <w:r w:rsidRPr="008600AB">
              <w:rPr>
                <w:rFonts w:ascii="Courier New" w:eastAsiaTheme="minorEastAsia" w:hAnsi="Courier New" w:cs="Courier New"/>
                <w:sz w:val="18"/>
                <w:szCs w:val="18"/>
                <w:lang w:eastAsia="ru-RU"/>
              </w:rPr>
              <w:t>-</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proofErr w:type="spellStart"/>
            <w:r w:rsidRPr="008600AB">
              <w:rPr>
                <w:rFonts w:ascii="Courier New" w:eastAsiaTheme="minorEastAsia" w:hAnsi="Courier New" w:cs="Courier New"/>
                <w:sz w:val="18"/>
                <w:szCs w:val="18"/>
                <w:lang w:eastAsia="ru-RU"/>
              </w:rPr>
              <w:t>ния</w:t>
            </w:r>
            <w:proofErr w:type="spellEnd"/>
            <w:r w:rsidRPr="008600AB">
              <w:rPr>
                <w:rFonts w:ascii="Courier New" w:eastAsiaTheme="minorEastAsia" w:hAnsi="Courier New" w:cs="Courier New"/>
                <w:sz w:val="18"/>
                <w:szCs w:val="18"/>
                <w:lang w:eastAsia="ru-RU"/>
              </w:rPr>
              <w:t xml:space="preserve">     </w:t>
            </w:r>
          </w:p>
        </w:tc>
        <w:tc>
          <w:tcPr>
            <w:tcW w:w="954"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Номер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дела 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номера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страниц</w:t>
            </w:r>
          </w:p>
        </w:tc>
        <w:tc>
          <w:tcPr>
            <w:tcW w:w="742" w:type="dxa"/>
            <w:tcBorders>
              <w:top w:val="single" w:sz="8" w:space="0" w:color="auto"/>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Прим.</w:t>
            </w:r>
          </w:p>
        </w:tc>
      </w:tr>
      <w:tr w:rsidR="008600AB" w:rsidRPr="008600AB" w:rsidTr="00844F00">
        <w:trPr>
          <w:tblCellSpacing w:w="5" w:type="nil"/>
        </w:trPr>
        <w:tc>
          <w:tcPr>
            <w:tcW w:w="53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 </w:t>
            </w:r>
          </w:p>
        </w:tc>
        <w:tc>
          <w:tcPr>
            <w:tcW w:w="742"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2  </w:t>
            </w:r>
          </w:p>
        </w:tc>
        <w:tc>
          <w:tcPr>
            <w:tcW w:w="159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3      </w:t>
            </w:r>
          </w:p>
        </w:tc>
        <w:tc>
          <w:tcPr>
            <w:tcW w:w="1166"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4    </w:t>
            </w:r>
          </w:p>
        </w:tc>
        <w:tc>
          <w:tcPr>
            <w:tcW w:w="8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5   </w:t>
            </w:r>
          </w:p>
        </w:tc>
        <w:tc>
          <w:tcPr>
            <w:tcW w:w="8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6   </w:t>
            </w:r>
          </w:p>
        </w:tc>
        <w:tc>
          <w:tcPr>
            <w:tcW w:w="8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7   </w:t>
            </w:r>
          </w:p>
        </w:tc>
        <w:tc>
          <w:tcPr>
            <w:tcW w:w="848"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8   </w:t>
            </w:r>
          </w:p>
        </w:tc>
        <w:tc>
          <w:tcPr>
            <w:tcW w:w="10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9    </w:t>
            </w:r>
          </w:p>
        </w:tc>
        <w:tc>
          <w:tcPr>
            <w:tcW w:w="159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10      </w:t>
            </w:r>
          </w:p>
        </w:tc>
        <w:tc>
          <w:tcPr>
            <w:tcW w:w="10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11   </w:t>
            </w:r>
          </w:p>
        </w:tc>
        <w:tc>
          <w:tcPr>
            <w:tcW w:w="1060"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12   </w:t>
            </w:r>
          </w:p>
        </w:tc>
        <w:tc>
          <w:tcPr>
            <w:tcW w:w="954"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13   </w:t>
            </w:r>
          </w:p>
        </w:tc>
        <w:tc>
          <w:tcPr>
            <w:tcW w:w="742" w:type="dxa"/>
            <w:tcBorders>
              <w:left w:val="single" w:sz="8" w:space="0" w:color="auto"/>
              <w:bottom w:val="single" w:sz="8" w:space="0" w:color="auto"/>
              <w:right w:val="single" w:sz="8" w:space="0" w:color="auto"/>
            </w:tcBorders>
          </w:tcPr>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8600AB">
              <w:rPr>
                <w:rFonts w:ascii="Courier New" w:eastAsiaTheme="minorEastAsia" w:hAnsi="Courier New" w:cs="Courier New"/>
                <w:sz w:val="18"/>
                <w:szCs w:val="18"/>
                <w:lang w:eastAsia="ru-RU"/>
              </w:rPr>
              <w:t xml:space="preserve"> 14  </w:t>
            </w:r>
          </w:p>
        </w:tc>
      </w:tr>
    </w:tbl>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Примечания: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 Графа 6 заполняется при приеме заявлений от юридических лиц или граждан Российской Федерации с указанием полного наименования организации, юридического адреса или адреса места жительства гражданина.</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 Графа 12 заполняется при вручении уведомления заявителю с указанием даты либо после направления его почтой.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 Книга прошнуровывается, пронумеровывается и скрепляется печатью ГУОООП МВД России, ГУТ МВД России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88" w:name="Par2077"/>
      <w:bookmarkEnd w:id="88"/>
      <w:r w:rsidRPr="008600AB">
        <w:rPr>
          <w:rFonts w:ascii="Arial" w:eastAsiaTheme="minorEastAsia" w:hAnsi="Arial" w:cs="Arial"/>
          <w:sz w:val="20"/>
          <w:szCs w:val="20"/>
          <w:lang w:eastAsia="ru-RU"/>
        </w:rPr>
        <w:t>Приложение N 16</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sectPr w:rsidR="008600AB" w:rsidRPr="008600AB">
          <w:headerReference w:type="default" r:id="rId19"/>
          <w:footerReference w:type="default" r:id="rId20"/>
          <w:pgSz w:w="16838" w:h="11906" w:orient="landscape"/>
          <w:pgMar w:top="1133" w:right="1440" w:bottom="566" w:left="1440" w:header="0" w:footer="0" w:gutter="0"/>
          <w:cols w:space="720"/>
          <w:noEndnote/>
        </w:sectPr>
      </w:pP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Бланк                         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ГУТ МВД               (фамилия и инициалы руководителя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России, УТ МВД России по ФО,              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ЛУ МВД России на транспорте              юридического лица или гражданина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территориального органа              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Российской Федерации, </w:t>
      </w:r>
      <w:proofErr w:type="gramStart"/>
      <w:r w:rsidRPr="008600AB">
        <w:rPr>
          <w:rFonts w:ascii="Courier New" w:eastAsiaTheme="minorEastAsia" w:hAnsi="Courier New" w:cs="Courier New"/>
          <w:sz w:val="20"/>
          <w:szCs w:val="20"/>
          <w:lang w:eastAsia="ru-RU"/>
        </w:rPr>
        <w:t>юридический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 или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89" w:name="Par2103"/>
      <w:bookmarkEnd w:id="89"/>
      <w:r w:rsidRPr="008600AB">
        <w:rPr>
          <w:rFonts w:ascii="Courier New" w:eastAsiaTheme="minorEastAsia" w:hAnsi="Courier New" w:cs="Courier New"/>
          <w:sz w:val="20"/>
          <w:szCs w:val="20"/>
          <w:lang w:eastAsia="ru-RU"/>
        </w:rPr>
        <w:t xml:space="preserve">                                Уведомление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 отказе в выдаче подтверждения или направления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Уведомляем,  что  Ваше  уведомление  о  продаже  оружия  и патронов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заявления   о   выдаче  направления  для  передачи  оружия  на  ремонт,  </w:t>
      </w:r>
      <w:proofErr w:type="gramStart"/>
      <w:r w:rsidRPr="008600AB">
        <w:rPr>
          <w:rFonts w:ascii="Courier New" w:eastAsiaTheme="minorEastAsia" w:hAnsi="Courier New" w:cs="Courier New"/>
          <w:sz w:val="20"/>
          <w:szCs w:val="20"/>
          <w:lang w:eastAsia="ru-RU"/>
        </w:rPr>
        <w:t>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сертификационные   испытания   в  специализированные  организации  или  </w:t>
      </w:r>
      <w:proofErr w:type="gramStart"/>
      <w:r w:rsidRPr="008600AB">
        <w:rPr>
          <w:rFonts w:ascii="Courier New" w:eastAsiaTheme="minorEastAsia" w:hAnsi="Courier New" w:cs="Courier New"/>
          <w:sz w:val="20"/>
          <w:szCs w:val="20"/>
          <w:lang w:eastAsia="ru-RU"/>
        </w:rPr>
        <w:t>для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проверки    технических   характеристик   оружия   (проверки   соответствия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криминалистическим  требованиям),  для  проведения  иных  работ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рассмотрено.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связи с обстоятельствами, предусмотренными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(указываются нормы правовых актов)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принять  положительное  решение  о   выдаче  указанного  подтверждения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направления не представляется возможным.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Данное решение Вы можете обжаловать в установленном порядке.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_____________     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(руководителя ГУОООП МВД России, ГУТ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 МВД России по ФО, ЛУ МВД России на транспорте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90" w:name="Par2133"/>
      <w:bookmarkEnd w:id="90"/>
      <w:r w:rsidRPr="008600AB">
        <w:rPr>
          <w:rFonts w:ascii="Arial" w:eastAsiaTheme="minorEastAsia" w:hAnsi="Arial" w:cs="Arial"/>
          <w:sz w:val="20"/>
          <w:szCs w:val="20"/>
          <w:lang w:eastAsia="ru-RU"/>
        </w:rPr>
        <w:t>Приложение N 17</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Утверждаю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руководителя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лицензирующего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91" w:name="Par2165"/>
      <w:bookmarkEnd w:id="91"/>
      <w:r w:rsidRPr="008600AB">
        <w:rPr>
          <w:rFonts w:ascii="Courier New" w:eastAsiaTheme="minorEastAsia" w:hAnsi="Courier New" w:cs="Courier New"/>
          <w:sz w:val="20"/>
          <w:szCs w:val="20"/>
          <w:lang w:eastAsia="ru-RU"/>
        </w:rPr>
        <w:t xml:space="preserve">                                Заключение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 приостановлении действия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Мной, 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и звание, фамилия и инициалы должностного лица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территориального органа МВД России - лицензирующего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результате  рассмотрения  материалов  проверок  соблюдения  лицензионных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требований и условий лицензиатом 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лицензиата)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зарегистрированным</w:t>
      </w:r>
      <w:proofErr w:type="gramEnd"/>
      <w:r w:rsidRPr="008600AB">
        <w:rPr>
          <w:rFonts w:ascii="Courier New" w:eastAsiaTheme="minorEastAsia" w:hAnsi="Courier New" w:cs="Courier New"/>
          <w:sz w:val="20"/>
          <w:szCs w:val="20"/>
          <w:lang w:eastAsia="ru-RU"/>
        </w:rPr>
        <w:t xml:space="preserve"> по адресу: 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(юридический адрес лицензиата)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имеющего</w:t>
      </w:r>
      <w:proofErr w:type="gramEnd"/>
      <w:r w:rsidRPr="008600AB">
        <w:rPr>
          <w:rFonts w:ascii="Courier New" w:eastAsiaTheme="minorEastAsia" w:hAnsi="Courier New" w:cs="Courier New"/>
          <w:sz w:val="20"/>
          <w:szCs w:val="20"/>
          <w:lang w:eastAsia="ru-RU"/>
        </w:rPr>
        <w:t xml:space="preserve">  лицензию  на  торговлю  оружием  и  реализацию   патронов   серии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______ N _______, кем и когда </w:t>
      </w:r>
      <w:proofErr w:type="gramStart"/>
      <w:r w:rsidRPr="008600AB">
        <w:rPr>
          <w:rFonts w:ascii="Courier New" w:eastAsiaTheme="minorEastAsia" w:hAnsi="Courier New" w:cs="Courier New"/>
          <w:sz w:val="20"/>
          <w:szCs w:val="20"/>
          <w:lang w:eastAsia="ru-RU"/>
        </w:rPr>
        <w:t>выдана</w:t>
      </w:r>
      <w:proofErr w:type="gramEnd"/>
      <w:r w:rsidRPr="008600AB">
        <w:rPr>
          <w:rFonts w:ascii="Courier New" w:eastAsiaTheme="minorEastAsia" w:hAnsi="Courier New" w:cs="Courier New"/>
          <w:sz w:val="20"/>
          <w:szCs w:val="20"/>
          <w:lang w:eastAsia="ru-RU"/>
        </w:rPr>
        <w:t xml:space="preserve"> "__" _________________________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(серия и номер)                          (дата выдачи и наименование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лицензирующего органа, выдавшего лицензию, юридический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плановой (внеплановой)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установлено, что в ходе ---------------------- проверки  вида  деятельности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(ненужное зачеркнуть)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лицензиата, </w:t>
      </w:r>
      <w:proofErr w:type="gramStart"/>
      <w:r w:rsidRPr="008600AB">
        <w:rPr>
          <w:rFonts w:ascii="Courier New" w:eastAsiaTheme="minorEastAsia" w:hAnsi="Courier New" w:cs="Courier New"/>
          <w:sz w:val="20"/>
          <w:szCs w:val="20"/>
          <w:lang w:eastAsia="ru-RU"/>
        </w:rPr>
        <w:t>проведенной</w:t>
      </w:r>
      <w:proofErr w:type="gramEnd"/>
      <w:r w:rsidRPr="008600AB">
        <w:rPr>
          <w:rFonts w:ascii="Courier New" w:eastAsiaTheme="minorEastAsia" w:hAnsi="Courier New" w:cs="Courier New"/>
          <w:sz w:val="20"/>
          <w:szCs w:val="20"/>
          <w:lang w:eastAsia="ru-RU"/>
        </w:rPr>
        <w:t xml:space="preserve"> "__" __________________ 20__ г. должностными лицами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и звание, фамилия и инициалы должностных лиц 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(или) наименование территориального органа МВД России, </w:t>
      </w:r>
      <w:proofErr w:type="gramStart"/>
      <w:r w:rsidRPr="008600AB">
        <w:rPr>
          <w:rFonts w:ascii="Courier New" w:eastAsiaTheme="minorEastAsia" w:hAnsi="Courier New" w:cs="Courier New"/>
          <w:sz w:val="20"/>
          <w:szCs w:val="20"/>
          <w:lang w:eastAsia="ru-RU"/>
        </w:rPr>
        <w:t>проводивших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проверку деятельности лицензиата)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осуществляемого</w:t>
      </w:r>
      <w:proofErr w:type="gramEnd"/>
      <w:r w:rsidRPr="008600AB">
        <w:rPr>
          <w:rFonts w:ascii="Courier New" w:eastAsiaTheme="minorEastAsia" w:hAnsi="Courier New" w:cs="Courier New"/>
          <w:sz w:val="20"/>
          <w:szCs w:val="20"/>
          <w:lang w:eastAsia="ru-RU"/>
        </w:rPr>
        <w:t xml:space="preserve"> по адресу: 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(фактический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соответствии с распоряжением (приказом) N _____ от "__" 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выявлены неоднократные (грубые) нарушения лицензионных требований и условий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(указать нормативные правовые акты)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выразившиеся в 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(указать нарушения)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связи с </w:t>
      </w:r>
      <w:proofErr w:type="gramStart"/>
      <w:r w:rsidRPr="008600AB">
        <w:rPr>
          <w:rFonts w:ascii="Courier New" w:eastAsiaTheme="minorEastAsia" w:hAnsi="Courier New" w:cs="Courier New"/>
          <w:sz w:val="20"/>
          <w:szCs w:val="20"/>
          <w:lang w:eastAsia="ru-RU"/>
        </w:rPr>
        <w:t>изложенным</w:t>
      </w:r>
      <w:proofErr w:type="gramEnd"/>
      <w:r w:rsidRPr="008600AB">
        <w:rPr>
          <w:rFonts w:ascii="Courier New" w:eastAsiaTheme="minorEastAsia" w:hAnsi="Courier New" w:cs="Courier New"/>
          <w:sz w:val="20"/>
          <w:szCs w:val="20"/>
          <w:lang w:eastAsia="ru-RU"/>
        </w:rPr>
        <w:t>, а также в соответствии со статьей 20 Федерального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закона  от  4  мая  2011  г.  N  99-ФЗ  "О  лицензировании  отдельных видов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деятельности"  за  грубое  нарушение  лицензионных  требований  в  порядке,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установленном</w:t>
      </w:r>
      <w:proofErr w:type="gramEnd"/>
      <w:r w:rsidRPr="008600AB">
        <w:rPr>
          <w:rFonts w:ascii="Courier New" w:eastAsiaTheme="minorEastAsia" w:hAnsi="Courier New" w:cs="Courier New"/>
          <w:sz w:val="20"/>
          <w:szCs w:val="20"/>
          <w:lang w:eastAsia="ru-RU"/>
        </w:rPr>
        <w:t xml:space="preserve">   законодательством   Российской   Федерации  и  нормативными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правовыми актами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ПОЛАГАЛ БЫ: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1. Приостановить действие лицензии 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лицензиата)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 30 дней (или до вступления в силу решения суда).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2. О принятом решении уведомить лицензиата и взять на контроль сдачу им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  установленный  срок  в  лицензирующий  орган  документа, подтверждающего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наличие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3.  Проинформировать налоговые органы по месту регистрации лицензиата 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приостановлении</w:t>
      </w:r>
      <w:proofErr w:type="gramEnd"/>
      <w:r w:rsidRPr="008600AB">
        <w:rPr>
          <w:rFonts w:ascii="Courier New" w:eastAsiaTheme="minorEastAsia" w:hAnsi="Courier New" w:cs="Courier New"/>
          <w:sz w:val="20"/>
          <w:szCs w:val="20"/>
          <w:lang w:eastAsia="ru-RU"/>
        </w:rPr>
        <w:t xml:space="preserve"> действия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специальное звание должностного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территориального органа МВД России -</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лицензирующего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составившего</w:t>
      </w:r>
      <w:proofErr w:type="gramEnd"/>
      <w:r w:rsidRPr="008600AB">
        <w:rPr>
          <w:rFonts w:ascii="Courier New" w:eastAsiaTheme="minorEastAsia" w:hAnsi="Courier New" w:cs="Courier New"/>
          <w:sz w:val="20"/>
          <w:szCs w:val="20"/>
          <w:lang w:eastAsia="ru-RU"/>
        </w:rPr>
        <w:t xml:space="preserve"> заключение       _____________         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СОГЛАСОВАНО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Начальник 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(подразделения лицензионно-разрешительной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работы, наименование территориального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     _____________        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92" w:name="Par2243"/>
      <w:bookmarkEnd w:id="92"/>
      <w:r w:rsidRPr="008600AB">
        <w:rPr>
          <w:rFonts w:ascii="Arial" w:eastAsiaTheme="minorEastAsia" w:hAnsi="Arial" w:cs="Arial"/>
          <w:sz w:val="20"/>
          <w:szCs w:val="20"/>
          <w:lang w:eastAsia="ru-RU"/>
        </w:rPr>
        <w:t>Приложение N 18</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Бланк                         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lastRenderedPageBreak/>
        <w:t>территориального органа                  (фамилия и инициалы руководителя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юридического лица, юридический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93" w:name="Par2267"/>
      <w:bookmarkEnd w:id="93"/>
      <w:r w:rsidRPr="008600AB">
        <w:rPr>
          <w:rFonts w:ascii="Courier New" w:eastAsiaTheme="minorEastAsia" w:hAnsi="Courier New" w:cs="Courier New"/>
          <w:sz w:val="20"/>
          <w:szCs w:val="20"/>
          <w:lang w:eastAsia="ru-RU"/>
        </w:rPr>
        <w:t xml:space="preserve">                                Уведомление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 приостановлении действия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Сообщаю,  что  за  (грубые  или  неоднократные)  нарушения </w:t>
      </w:r>
      <w:proofErr w:type="gramStart"/>
      <w:r w:rsidRPr="008600AB">
        <w:rPr>
          <w:rFonts w:ascii="Courier New" w:eastAsiaTheme="minorEastAsia" w:hAnsi="Courier New" w:cs="Courier New"/>
          <w:sz w:val="20"/>
          <w:szCs w:val="20"/>
          <w:lang w:eastAsia="ru-RU"/>
        </w:rPr>
        <w:t>лицензионных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требований  и  условий,  выявленных  в ходе плановой (внеплановой) проверки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вида  деятельности  Вашего  предприятия,  проведенной  должностными  лицами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и звание, фамилия и инициалы должностных лиц 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(или) наименование территориального органа МВД России, </w:t>
      </w:r>
      <w:proofErr w:type="gramStart"/>
      <w:r w:rsidRPr="008600AB">
        <w:rPr>
          <w:rFonts w:ascii="Courier New" w:eastAsiaTheme="minorEastAsia" w:hAnsi="Courier New" w:cs="Courier New"/>
          <w:sz w:val="20"/>
          <w:szCs w:val="20"/>
          <w:lang w:eastAsia="ru-RU"/>
        </w:rPr>
        <w:t>проводивших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 "__" ______ 20__ г., во исполнение статьи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проверку деятельности лицензиата)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20  Федерального   закона  от  4  мая  2011 г.  N 99-ФЗ  "О  лицензировании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отдельных видов деятельности" за грубое нарушение лицензионных требований </w:t>
      </w:r>
      <w:proofErr w:type="gramStart"/>
      <w:r w:rsidRPr="008600AB">
        <w:rPr>
          <w:rFonts w:ascii="Courier New" w:eastAsiaTheme="minorEastAsia" w:hAnsi="Courier New" w:cs="Courier New"/>
          <w:sz w:val="20"/>
          <w:szCs w:val="20"/>
          <w:lang w:eastAsia="ru-RU"/>
        </w:rPr>
        <w:t>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порядке</w:t>
      </w:r>
      <w:proofErr w:type="gramEnd"/>
      <w:r w:rsidRPr="008600AB">
        <w:rPr>
          <w:rFonts w:ascii="Courier New" w:eastAsiaTheme="minorEastAsia" w:hAnsi="Courier New" w:cs="Courier New"/>
          <w:sz w:val="20"/>
          <w:szCs w:val="20"/>
          <w:lang w:eastAsia="ru-RU"/>
        </w:rPr>
        <w:t>,    установленном    законодательством   Российской   Федерации   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нормативными правовыми актами Российской Федерации, действие лицензии серии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______ N ______, </w:t>
      </w:r>
      <w:proofErr w:type="gramStart"/>
      <w:r w:rsidRPr="008600AB">
        <w:rPr>
          <w:rFonts w:ascii="Courier New" w:eastAsiaTheme="minorEastAsia" w:hAnsi="Courier New" w:cs="Courier New"/>
          <w:sz w:val="20"/>
          <w:szCs w:val="20"/>
          <w:lang w:eastAsia="ru-RU"/>
        </w:rPr>
        <w:t>выданной</w:t>
      </w:r>
      <w:proofErr w:type="gramEnd"/>
      <w:r w:rsidRPr="008600AB">
        <w:rPr>
          <w:rFonts w:ascii="Courier New" w:eastAsiaTheme="minorEastAsia" w:hAnsi="Courier New" w:cs="Courier New"/>
          <w:sz w:val="20"/>
          <w:szCs w:val="20"/>
          <w:lang w:eastAsia="ru-RU"/>
        </w:rPr>
        <w:t xml:space="preserve"> "__" 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(серия и номер)               (дата выдачи)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 лицензирующего органа, выдавшего лицензию, и юридический</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   осуществление   торговли    оружием   и  (или)   реализации   патронов</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приостановлено  сроком  до  "__"  ____________ 20__ г. (или до вступления 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силу решения суда).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 учетом </w:t>
      </w:r>
      <w:proofErr w:type="gramStart"/>
      <w:r w:rsidRPr="008600AB">
        <w:rPr>
          <w:rFonts w:ascii="Courier New" w:eastAsiaTheme="minorEastAsia" w:hAnsi="Courier New" w:cs="Courier New"/>
          <w:sz w:val="20"/>
          <w:szCs w:val="20"/>
          <w:lang w:eastAsia="ru-RU"/>
        </w:rPr>
        <w:t>изложенного</w:t>
      </w:r>
      <w:proofErr w:type="gramEnd"/>
      <w:r w:rsidRPr="008600AB">
        <w:rPr>
          <w:rFonts w:ascii="Courier New" w:eastAsiaTheme="minorEastAsia" w:hAnsi="Courier New" w:cs="Courier New"/>
          <w:sz w:val="20"/>
          <w:szCs w:val="20"/>
          <w:lang w:eastAsia="ru-RU"/>
        </w:rPr>
        <w:t xml:space="preserve"> предлагается: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1.  В  течение  3  рабочих  дней  сдать в лицензирующий орган документ,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подтверждающий</w:t>
      </w:r>
      <w:proofErr w:type="gramEnd"/>
      <w:r w:rsidRPr="008600AB">
        <w:rPr>
          <w:rFonts w:ascii="Courier New" w:eastAsiaTheme="minorEastAsia" w:hAnsi="Courier New" w:cs="Courier New"/>
          <w:sz w:val="20"/>
          <w:szCs w:val="20"/>
          <w:lang w:eastAsia="ru-RU"/>
        </w:rPr>
        <w:t xml:space="preserve"> наличие лицензии.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2.  В срок до "__" __________ 20__ г. устранить нарушения, выявленные </w:t>
      </w:r>
      <w:proofErr w:type="gramStart"/>
      <w:r w:rsidRPr="008600AB">
        <w:rPr>
          <w:rFonts w:ascii="Courier New" w:eastAsiaTheme="minorEastAsia" w:hAnsi="Courier New" w:cs="Courier New"/>
          <w:sz w:val="20"/>
          <w:szCs w:val="20"/>
          <w:lang w:eastAsia="ru-RU"/>
        </w:rPr>
        <w:t>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деятельности  Вашего  предприятия  и  указанные  в  акте  проверки  </w:t>
      </w:r>
      <w:proofErr w:type="gramStart"/>
      <w:r w:rsidRPr="008600AB">
        <w:rPr>
          <w:rFonts w:ascii="Courier New" w:eastAsiaTheme="minorEastAsia" w:hAnsi="Courier New" w:cs="Courier New"/>
          <w:sz w:val="20"/>
          <w:szCs w:val="20"/>
          <w:lang w:eastAsia="ru-RU"/>
        </w:rPr>
        <w:t>от</w:t>
      </w:r>
      <w:proofErr w:type="gramEnd"/>
      <w:r w:rsidRPr="008600AB">
        <w:rPr>
          <w:rFonts w:ascii="Courier New" w:eastAsiaTheme="minorEastAsia" w:hAnsi="Courier New" w:cs="Courier New"/>
          <w:sz w:val="20"/>
          <w:szCs w:val="20"/>
          <w:lang w:eastAsia="ru-RU"/>
        </w:rPr>
        <w:t xml:space="preserve"> "__"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 20__ г., о чем письменно проинформировать 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(наименование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лицензирующего органа)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                              ___________   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(руководителя территориального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органа МВД России)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94" w:name="Par2310"/>
      <w:bookmarkEnd w:id="94"/>
      <w:r w:rsidRPr="008600AB">
        <w:rPr>
          <w:rFonts w:ascii="Arial" w:eastAsiaTheme="minorEastAsia" w:hAnsi="Arial" w:cs="Arial"/>
          <w:sz w:val="20"/>
          <w:szCs w:val="20"/>
          <w:lang w:eastAsia="ru-RU"/>
        </w:rPr>
        <w:t>Приложение N 19</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95" w:name="Par2327"/>
      <w:bookmarkEnd w:id="95"/>
      <w:r w:rsidRPr="008600AB">
        <w:rPr>
          <w:rFonts w:ascii="Courier New" w:eastAsiaTheme="minorEastAsia" w:hAnsi="Courier New" w:cs="Courier New"/>
          <w:sz w:val="20"/>
          <w:szCs w:val="20"/>
          <w:lang w:eastAsia="ru-RU"/>
        </w:rPr>
        <w:t xml:space="preserve">                                 Протокол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изъятия оружия, боеприпасов и патронов к оружию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 20__ г.                        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(населенный пункт)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и звание, фамилия и инициалы должностного лица органа</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внутренних дел, </w:t>
      </w:r>
      <w:proofErr w:type="gramStart"/>
      <w:r w:rsidRPr="008600AB">
        <w:rPr>
          <w:rFonts w:ascii="Courier New" w:eastAsiaTheme="minorEastAsia" w:hAnsi="Courier New" w:cs="Courier New"/>
          <w:sz w:val="20"/>
          <w:szCs w:val="20"/>
          <w:lang w:eastAsia="ru-RU"/>
        </w:rPr>
        <w:t>составившего</w:t>
      </w:r>
      <w:proofErr w:type="gramEnd"/>
      <w:r w:rsidRPr="008600AB">
        <w:rPr>
          <w:rFonts w:ascii="Courier New" w:eastAsiaTheme="minorEastAsia" w:hAnsi="Courier New" w:cs="Courier New"/>
          <w:sz w:val="20"/>
          <w:szCs w:val="20"/>
          <w:lang w:eastAsia="ru-RU"/>
        </w:rPr>
        <w:t xml:space="preserve"> протокол)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составил настоящий протокол и произвел изъятие у 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(полное наименование организации или предприятия, фамилия, имя, отчество,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гражданина Российской Федерации или руководителя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его представителя или персонала)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 адресу 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 места жительства гражданина или юридический адрес)</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оружия: 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(вид, модель, калибр, серия и номер оружия, год выпуска)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 патронов, боеприпасов: 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(количество, тип и калибр)</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При осмотре оружия установлено: 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(указывается общее техническое</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состояние оружия, видимые дефекты и неисправности: царапины,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раковины в стволах, коррозия деталей и другие)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Оружие зарегистрировано (не зарегистрировано) 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наименование территориального органа МВД России, серия и номер разрешения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(лицензии), дата выдачи и срок действия)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Основание изъятия: 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(указывается состав нарушения оборота оружия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 </w:t>
      </w:r>
      <w:proofErr w:type="gramStart"/>
      <w:r w:rsidRPr="008600AB">
        <w:rPr>
          <w:rFonts w:ascii="Courier New" w:eastAsiaTheme="minorEastAsia" w:hAnsi="Courier New" w:cs="Courier New"/>
          <w:sz w:val="20"/>
          <w:szCs w:val="20"/>
          <w:lang w:eastAsia="ru-RU"/>
        </w:rPr>
        <w:t>предусмотренного</w:t>
      </w:r>
      <w:proofErr w:type="gramEnd"/>
      <w:r w:rsidRPr="008600AB">
        <w:rPr>
          <w:rFonts w:ascii="Courier New" w:eastAsiaTheme="minorEastAsia" w:hAnsi="Courier New" w:cs="Courier New"/>
          <w:sz w:val="20"/>
          <w:szCs w:val="20"/>
          <w:lang w:eastAsia="ru-RU"/>
        </w:rPr>
        <w:t xml:space="preserve"> Кодексом Российской Федерации об административных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правонарушениях</w:t>
      </w:r>
      <w:proofErr w:type="gramEnd"/>
      <w:r w:rsidRPr="008600AB">
        <w:rPr>
          <w:rFonts w:ascii="Courier New" w:eastAsiaTheme="minorEastAsia" w:hAnsi="Courier New" w:cs="Courier New"/>
          <w:sz w:val="20"/>
          <w:szCs w:val="20"/>
          <w:lang w:eastAsia="ru-RU"/>
        </w:rPr>
        <w:t>, Федеральным законом "Об оружии", Правилами оборота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гражданского и служебного оружия и патронов к нему на территории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Федерации, </w:t>
      </w:r>
      <w:proofErr w:type="gramStart"/>
      <w:r w:rsidRPr="008600AB">
        <w:rPr>
          <w:rFonts w:ascii="Courier New" w:eastAsiaTheme="minorEastAsia" w:hAnsi="Courier New" w:cs="Courier New"/>
          <w:sz w:val="20"/>
          <w:szCs w:val="20"/>
          <w:lang w:eastAsia="ru-RU"/>
        </w:rPr>
        <w:t>утвержденными</w:t>
      </w:r>
      <w:proofErr w:type="gramEnd"/>
      <w:r w:rsidRPr="008600AB">
        <w:rPr>
          <w:rFonts w:ascii="Courier New" w:eastAsiaTheme="minorEastAsia" w:hAnsi="Courier New" w:cs="Courier New"/>
          <w:sz w:val="20"/>
          <w:szCs w:val="20"/>
          <w:lang w:eastAsia="ru-RU"/>
        </w:rPr>
        <w:t xml:space="preserve"> постановлением Правительства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 21 июля 1998 г. N 814 "О мерах по регулированию оборота гражданского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и служебного оружия и патронов к нему на территории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а также Инструкцией о работе органов внутренних дел по </w:t>
      </w:r>
      <w:proofErr w:type="gramStart"/>
      <w:r w:rsidRPr="008600AB">
        <w:rPr>
          <w:rFonts w:ascii="Courier New" w:eastAsiaTheme="minorEastAsia" w:hAnsi="Courier New" w:cs="Courier New"/>
          <w:sz w:val="20"/>
          <w:szCs w:val="20"/>
          <w:lang w:eastAsia="ru-RU"/>
        </w:rPr>
        <w:t>контролю за</w:t>
      </w:r>
      <w:proofErr w:type="gramEnd"/>
      <w:r w:rsidRPr="008600AB">
        <w:rPr>
          <w:rFonts w:ascii="Courier New" w:eastAsiaTheme="minorEastAsia" w:hAnsi="Courier New" w:cs="Courier New"/>
          <w:sz w:val="20"/>
          <w:szCs w:val="20"/>
          <w:lang w:eastAsia="ru-RU"/>
        </w:rPr>
        <w:t xml:space="preserve"> оборотом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гражданского и служебного оружия и патронов к нему на территории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Федерации, утвержденной приказом МВД России от 12 апреля 1999 г. N 288)</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Изъятие оружия и патронов, боеприпасов к нему произведено в присутствии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свидетелей: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1. ____________________________, </w:t>
      </w:r>
      <w:proofErr w:type="gramStart"/>
      <w:r w:rsidRPr="008600AB">
        <w:rPr>
          <w:rFonts w:ascii="Courier New" w:eastAsiaTheme="minorEastAsia" w:hAnsi="Courier New" w:cs="Courier New"/>
          <w:sz w:val="20"/>
          <w:szCs w:val="20"/>
          <w:lang w:eastAsia="ru-RU"/>
        </w:rPr>
        <w:t>проживающего</w:t>
      </w:r>
      <w:proofErr w:type="gramEnd"/>
      <w:r w:rsidRPr="008600AB">
        <w:rPr>
          <w:rFonts w:ascii="Courier New" w:eastAsiaTheme="minorEastAsia" w:hAnsi="Courier New" w:cs="Courier New"/>
          <w:sz w:val="20"/>
          <w:szCs w:val="20"/>
          <w:lang w:eastAsia="ru-RU"/>
        </w:rPr>
        <w:t xml:space="preserve"> по адресу 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2. ____________________________, </w:t>
      </w:r>
      <w:proofErr w:type="gramStart"/>
      <w:r w:rsidRPr="008600AB">
        <w:rPr>
          <w:rFonts w:ascii="Courier New" w:eastAsiaTheme="minorEastAsia" w:hAnsi="Courier New" w:cs="Courier New"/>
          <w:sz w:val="20"/>
          <w:szCs w:val="20"/>
          <w:lang w:eastAsia="ru-RU"/>
        </w:rPr>
        <w:t>проживающего</w:t>
      </w:r>
      <w:proofErr w:type="gramEnd"/>
      <w:r w:rsidRPr="008600AB">
        <w:rPr>
          <w:rFonts w:ascii="Courier New" w:eastAsiaTheme="minorEastAsia" w:hAnsi="Courier New" w:cs="Courier New"/>
          <w:sz w:val="20"/>
          <w:szCs w:val="20"/>
          <w:lang w:eastAsia="ru-RU"/>
        </w:rPr>
        <w:t xml:space="preserve"> по адресу 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(адрес места жительства)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звание должностного лица органа внутренних дел,</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составившего</w:t>
      </w:r>
      <w:proofErr w:type="gramEnd"/>
      <w:r w:rsidRPr="008600AB">
        <w:rPr>
          <w:rFonts w:ascii="Courier New" w:eastAsiaTheme="minorEastAsia" w:hAnsi="Courier New" w:cs="Courier New"/>
          <w:sz w:val="20"/>
          <w:szCs w:val="20"/>
          <w:lang w:eastAsia="ru-RU"/>
        </w:rPr>
        <w:t xml:space="preserve"> протокол)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 протоколом ознакомле</w:t>
      </w:r>
      <w:proofErr w:type="gramStart"/>
      <w:r w:rsidRPr="008600AB">
        <w:rPr>
          <w:rFonts w:ascii="Courier New" w:eastAsiaTheme="minorEastAsia" w:hAnsi="Courier New" w:cs="Courier New"/>
          <w:sz w:val="20"/>
          <w:szCs w:val="20"/>
          <w:lang w:eastAsia="ru-RU"/>
        </w:rPr>
        <w:t>н(</w:t>
      </w:r>
      <w:proofErr w:type="gramEnd"/>
      <w:r w:rsidRPr="008600AB">
        <w:rPr>
          <w:rFonts w:ascii="Courier New" w:eastAsiaTheme="minorEastAsia" w:hAnsi="Courier New" w:cs="Courier New"/>
          <w:sz w:val="20"/>
          <w:szCs w:val="20"/>
          <w:lang w:eastAsia="ru-RU"/>
        </w:rPr>
        <w:t>а) и копию протокола получил(а) 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bookmarkStart w:id="96" w:name="Par2425"/>
      <w:bookmarkEnd w:id="96"/>
      <w:r w:rsidRPr="008600AB">
        <w:rPr>
          <w:rFonts w:ascii="Arial" w:eastAsiaTheme="minorEastAsia" w:hAnsi="Arial" w:cs="Arial"/>
          <w:sz w:val="20"/>
          <w:szCs w:val="20"/>
          <w:lang w:eastAsia="ru-RU"/>
        </w:rPr>
        <w:t>Приложение N 20</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Административному регламенту</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исполнения Министерством </w:t>
      </w:r>
      <w:proofErr w:type="gramStart"/>
      <w:r w:rsidRPr="008600AB">
        <w:rPr>
          <w:rFonts w:ascii="Arial" w:eastAsiaTheme="minorEastAsia" w:hAnsi="Arial" w:cs="Arial"/>
          <w:sz w:val="20"/>
          <w:szCs w:val="20"/>
          <w:lang w:eastAsia="ru-RU"/>
        </w:rPr>
        <w:t>внутренних</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дел Российской Федерации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государственной функции по контролю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за оборотом </w:t>
      </w:r>
      <w:proofErr w:type="gramStart"/>
      <w:r w:rsidRPr="008600AB">
        <w:rPr>
          <w:rFonts w:ascii="Arial" w:eastAsiaTheme="minorEastAsia" w:hAnsi="Arial" w:cs="Arial"/>
          <w:sz w:val="20"/>
          <w:szCs w:val="20"/>
          <w:lang w:eastAsia="ru-RU"/>
        </w:rPr>
        <w:t>гражданского</w:t>
      </w:r>
      <w:proofErr w:type="gramEnd"/>
      <w:r w:rsidRPr="008600AB">
        <w:rPr>
          <w:rFonts w:ascii="Arial" w:eastAsiaTheme="minorEastAsia" w:hAnsi="Arial" w:cs="Arial"/>
          <w:sz w:val="20"/>
          <w:szCs w:val="20"/>
          <w:lang w:eastAsia="ru-RU"/>
        </w:rPr>
        <w:t>,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наградного оружия, боеприпасов,</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патронов к оружию, сохранностью</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и техническим состоянием </w:t>
      </w:r>
      <w:proofErr w:type="gramStart"/>
      <w:r w:rsidRPr="008600AB">
        <w:rPr>
          <w:rFonts w:ascii="Arial" w:eastAsiaTheme="minorEastAsia" w:hAnsi="Arial" w:cs="Arial"/>
          <w:sz w:val="20"/>
          <w:szCs w:val="20"/>
          <w:lang w:eastAsia="ru-RU"/>
        </w:rPr>
        <w:t>боевого</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ручного стрелкового и служебного</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оружия, находящегося во </w:t>
      </w:r>
      <w:proofErr w:type="gramStart"/>
      <w:r w:rsidRPr="008600AB">
        <w:rPr>
          <w:rFonts w:ascii="Arial" w:eastAsiaTheme="minorEastAsia" w:hAnsi="Arial" w:cs="Arial"/>
          <w:sz w:val="20"/>
          <w:szCs w:val="20"/>
          <w:lang w:eastAsia="ru-RU"/>
        </w:rPr>
        <w:t>временном</w:t>
      </w:r>
      <w:proofErr w:type="gramEnd"/>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пользовании</w:t>
      </w:r>
      <w:proofErr w:type="gramEnd"/>
      <w:r w:rsidRPr="008600AB">
        <w:rPr>
          <w:rFonts w:ascii="Arial" w:eastAsiaTheme="minorEastAsia" w:hAnsi="Arial" w:cs="Arial"/>
          <w:sz w:val="20"/>
          <w:szCs w:val="20"/>
          <w:lang w:eastAsia="ru-RU"/>
        </w:rPr>
        <w:t xml:space="preserve"> у граждан и организаций,</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а также за соблюдением гражданами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и организациями законодательства</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Российской Федерации в области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оборота оружия</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600AB">
        <w:rPr>
          <w:rFonts w:ascii="Arial" w:eastAsiaTheme="minorEastAsia" w:hAnsi="Arial" w:cs="Arial"/>
          <w:sz w:val="20"/>
          <w:szCs w:val="20"/>
          <w:lang w:eastAsia="ru-RU"/>
        </w:rPr>
        <w:t>(в ред. Приказа МВД России от 10.10.2013 N 832)</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Утверждаю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руководителя ГУОООП</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МВД России, ГУТ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УТ МВД России по ФО, ЛУ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 транспорте или </w:t>
      </w:r>
      <w:proofErr w:type="gramStart"/>
      <w:r w:rsidRPr="008600AB">
        <w:rPr>
          <w:rFonts w:ascii="Courier New" w:eastAsiaTheme="minorEastAsia" w:hAnsi="Courier New" w:cs="Courier New"/>
          <w:sz w:val="20"/>
          <w:szCs w:val="20"/>
          <w:lang w:eastAsia="ru-RU"/>
        </w:rPr>
        <w:t>территориального</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"__" __________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97" w:name="Par2463"/>
      <w:bookmarkEnd w:id="97"/>
      <w:r w:rsidRPr="008600AB">
        <w:rPr>
          <w:rFonts w:ascii="Courier New" w:eastAsiaTheme="minorEastAsia" w:hAnsi="Courier New" w:cs="Courier New"/>
          <w:sz w:val="20"/>
          <w:szCs w:val="20"/>
          <w:lang w:eastAsia="ru-RU"/>
        </w:rPr>
        <w:t xml:space="preserve">                                Заключение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об аннулировании лицензии или разрешения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 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(указывается вид операции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____________ 20__ г.                          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(населенный пункт)</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(должность и звание, фамилия и инициалы должностного лица ГУОООП МВД</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России, ГУТ МВД России или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составившего</w:t>
      </w:r>
      <w:proofErr w:type="gramEnd"/>
      <w:r w:rsidRPr="008600AB">
        <w:rPr>
          <w:rFonts w:ascii="Courier New" w:eastAsiaTheme="minorEastAsia" w:hAnsi="Courier New" w:cs="Courier New"/>
          <w:sz w:val="20"/>
          <w:szCs w:val="20"/>
          <w:lang w:eastAsia="ru-RU"/>
        </w:rPr>
        <w:t xml:space="preserve"> протокол)</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установлено, что: 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(полное наименование организации или предприятия,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фамилия, имя, отчество, гражданина или руководителя юридического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(владельца лицензии или разрешения), его представителя или персонала)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по адресу 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 xml:space="preserve">              </w:t>
      </w:r>
      <w:proofErr w:type="gramStart"/>
      <w:r w:rsidRPr="008600AB">
        <w:rPr>
          <w:rFonts w:ascii="Courier New" w:eastAsiaTheme="minorEastAsia" w:hAnsi="Courier New" w:cs="Courier New"/>
          <w:sz w:val="20"/>
          <w:szCs w:val="20"/>
          <w:lang w:eastAsia="ru-RU"/>
        </w:rPr>
        <w:t>(адрес места жительства гражданина или юридический адрес</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предприятия или организации)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(указываются нарушенные правовые нормы, обстоятельства правонарушения,</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предусмотренного</w:t>
      </w:r>
      <w:proofErr w:type="gramEnd"/>
      <w:r w:rsidRPr="008600AB">
        <w:rPr>
          <w:rFonts w:ascii="Courier New" w:eastAsiaTheme="minorEastAsia" w:hAnsi="Courier New" w:cs="Courier New"/>
          <w:sz w:val="20"/>
          <w:szCs w:val="20"/>
          <w:lang w:eastAsia="ru-RU"/>
        </w:rPr>
        <w:t xml:space="preserve"> Кодексом Российской Федерации об административных</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правонарушениях</w:t>
      </w:r>
      <w:proofErr w:type="gramEnd"/>
      <w:r w:rsidRPr="008600AB">
        <w:rPr>
          <w:rFonts w:ascii="Courier New" w:eastAsiaTheme="minorEastAsia" w:hAnsi="Courier New" w:cs="Courier New"/>
          <w:sz w:val="20"/>
          <w:szCs w:val="20"/>
          <w:lang w:eastAsia="ru-RU"/>
        </w:rPr>
        <w:t>, Федеральным законом "Об оружии", Правилами оборота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гражданского и служебного оружия и патронов к нему на территории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Федерации, </w:t>
      </w:r>
      <w:proofErr w:type="gramStart"/>
      <w:r w:rsidRPr="008600AB">
        <w:rPr>
          <w:rFonts w:ascii="Courier New" w:eastAsiaTheme="minorEastAsia" w:hAnsi="Courier New" w:cs="Courier New"/>
          <w:sz w:val="20"/>
          <w:szCs w:val="20"/>
          <w:lang w:eastAsia="ru-RU"/>
        </w:rPr>
        <w:t>утвержденных</w:t>
      </w:r>
      <w:proofErr w:type="gramEnd"/>
      <w:r w:rsidRPr="008600AB">
        <w:rPr>
          <w:rFonts w:ascii="Courier New" w:eastAsiaTheme="minorEastAsia" w:hAnsi="Courier New" w:cs="Courier New"/>
          <w:sz w:val="20"/>
          <w:szCs w:val="20"/>
          <w:lang w:eastAsia="ru-RU"/>
        </w:rPr>
        <w:t xml:space="preserve"> постановлением Правительства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 21 июля 1998 г. N 814 "О мерах по регулированию оборота гражданского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служебного оружия и патронов к нему на территории Российской Федерации"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либо Инструкцией о работе органов внутренних дел по </w:t>
      </w:r>
      <w:proofErr w:type="gramStart"/>
      <w:r w:rsidRPr="008600AB">
        <w:rPr>
          <w:rFonts w:ascii="Courier New" w:eastAsiaTheme="minorEastAsia" w:hAnsi="Courier New" w:cs="Courier New"/>
          <w:sz w:val="20"/>
          <w:szCs w:val="20"/>
          <w:lang w:eastAsia="ru-RU"/>
        </w:rPr>
        <w:t>контролю за</w:t>
      </w:r>
      <w:proofErr w:type="gramEnd"/>
      <w:r w:rsidRPr="008600AB">
        <w:rPr>
          <w:rFonts w:ascii="Courier New" w:eastAsiaTheme="minorEastAsia" w:hAnsi="Courier New" w:cs="Courier New"/>
          <w:sz w:val="20"/>
          <w:szCs w:val="20"/>
          <w:lang w:eastAsia="ru-RU"/>
        </w:rPr>
        <w:t xml:space="preserve"> оборотом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гражданского и служебного оружия и патронов к нему на территории Российской</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Федерации, утвержденной приказом МВД России от 12 апреля 1999 г. N 288,</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при </w:t>
      </w:r>
      <w:proofErr w:type="gramStart"/>
      <w:r w:rsidRPr="008600AB">
        <w:rPr>
          <w:rFonts w:ascii="Courier New" w:eastAsiaTheme="minorEastAsia" w:hAnsi="Courier New" w:cs="Courier New"/>
          <w:sz w:val="20"/>
          <w:szCs w:val="20"/>
          <w:lang w:eastAsia="ru-RU"/>
        </w:rPr>
        <w:t>которых</w:t>
      </w:r>
      <w:proofErr w:type="gramEnd"/>
      <w:r w:rsidRPr="008600AB">
        <w:rPr>
          <w:rFonts w:ascii="Courier New" w:eastAsiaTheme="minorEastAsia" w:hAnsi="Courier New" w:cs="Courier New"/>
          <w:sz w:val="20"/>
          <w:szCs w:val="20"/>
          <w:lang w:eastAsia="ru-RU"/>
        </w:rPr>
        <w:t xml:space="preserve"> не может быть разрешено дальнейшие хранение, хранение</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 ношение, размещение и использование либо торговля, или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коллекционирование, оружия, боеприпасов и патронов к нему)</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 связи с </w:t>
      </w:r>
      <w:proofErr w:type="gramStart"/>
      <w:r w:rsidRPr="008600AB">
        <w:rPr>
          <w:rFonts w:ascii="Courier New" w:eastAsiaTheme="minorEastAsia" w:hAnsi="Courier New" w:cs="Courier New"/>
          <w:sz w:val="20"/>
          <w:szCs w:val="20"/>
          <w:lang w:eastAsia="ru-RU"/>
        </w:rPr>
        <w:t>изложенным</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полагаю необходимым: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лицензии или разрешения серии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1. </w:t>
      </w:r>
      <w:proofErr w:type="gramStart"/>
      <w:r w:rsidRPr="008600AB">
        <w:rPr>
          <w:rFonts w:ascii="Courier New" w:eastAsiaTheme="minorEastAsia" w:hAnsi="Courier New" w:cs="Courier New"/>
          <w:sz w:val="20"/>
          <w:szCs w:val="20"/>
          <w:lang w:eastAsia="ru-RU"/>
        </w:rPr>
        <w:t>Аннулировать ----------------------------- ____ N ___________ (кем 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ненужное</w:t>
      </w:r>
      <w:proofErr w:type="gramEnd"/>
      <w:r w:rsidRPr="008600AB">
        <w:rPr>
          <w:rFonts w:ascii="Courier New" w:eastAsiaTheme="minorEastAsia" w:hAnsi="Courier New" w:cs="Courier New"/>
          <w:sz w:val="20"/>
          <w:szCs w:val="20"/>
          <w:lang w:eastAsia="ru-RU"/>
        </w:rPr>
        <w:t xml:space="preserve"> зачеркнуть)      (серия и номер)</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когда выданно</w:t>
      </w:r>
      <w:proofErr w:type="gramStart"/>
      <w:r w:rsidRPr="008600AB">
        <w:rPr>
          <w:rFonts w:ascii="Courier New" w:eastAsiaTheme="minorEastAsia" w:hAnsi="Courier New" w:cs="Courier New"/>
          <w:sz w:val="20"/>
          <w:szCs w:val="20"/>
          <w:lang w:eastAsia="ru-RU"/>
        </w:rPr>
        <w:t>й(</w:t>
      </w:r>
      <w:proofErr w:type="spellStart"/>
      <w:proofErr w:type="gramEnd"/>
      <w:r w:rsidRPr="008600AB">
        <w:rPr>
          <w:rFonts w:ascii="Courier New" w:eastAsiaTheme="minorEastAsia" w:hAnsi="Courier New" w:cs="Courier New"/>
          <w:sz w:val="20"/>
          <w:szCs w:val="20"/>
          <w:lang w:eastAsia="ru-RU"/>
        </w:rPr>
        <w:t>го</w:t>
      </w:r>
      <w:proofErr w:type="spellEnd"/>
      <w:r w:rsidRPr="008600AB">
        <w:rPr>
          <w:rFonts w:ascii="Courier New" w:eastAsiaTheme="minorEastAsia" w:hAnsi="Courier New" w:cs="Courier New"/>
          <w:sz w:val="20"/>
          <w:szCs w:val="20"/>
          <w:lang w:eastAsia="ru-RU"/>
        </w:rPr>
        <w:t>)) 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или наименование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 сроком до "__" _________ 20__ г.</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выдавшего</w:t>
      </w:r>
      <w:proofErr w:type="gramEnd"/>
      <w:r w:rsidRPr="008600AB">
        <w:rPr>
          <w:rFonts w:ascii="Courier New" w:eastAsiaTheme="minorEastAsia" w:hAnsi="Courier New" w:cs="Courier New"/>
          <w:sz w:val="20"/>
          <w:szCs w:val="20"/>
          <w:lang w:eastAsia="ru-RU"/>
        </w:rPr>
        <w:t xml:space="preserve"> лицензию или разрешение, дата выдачи)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 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(вид операции с оружием)</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 чем объявить 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(фамилия, имя, отчество, гражданина или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руководителя юридического лица, его представителя или персонала,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владельца лицензии или разрешения)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2. 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(изъять оружие, боеприпасы и патроны к оружию, решить вопрос </w:t>
      </w:r>
      <w:proofErr w:type="gramStart"/>
      <w:r w:rsidRPr="008600AB">
        <w:rPr>
          <w:rFonts w:ascii="Courier New" w:eastAsiaTheme="minorEastAsia" w:hAnsi="Courier New" w:cs="Courier New"/>
          <w:sz w:val="20"/>
          <w:szCs w:val="20"/>
          <w:lang w:eastAsia="ru-RU"/>
        </w:rPr>
        <w:t>об</w:t>
      </w:r>
      <w:proofErr w:type="gramEnd"/>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их</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реализации либо передаче в установленный срок в довольствующий орган)</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3.  Проинформировать лицензирующий орган либо территориальный орган МВД</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России    по    адресу    места    хранения,    использования,    торговли,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lastRenderedPageBreak/>
        <w:t>коллекционирования  или  экспонирования  оружия и патронов об аннулировании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лицензии   или   разрешения,   а  также  для  принятия  необходимых  мер  </w:t>
      </w:r>
      <w:proofErr w:type="gramStart"/>
      <w:r w:rsidRPr="008600AB">
        <w:rPr>
          <w:rFonts w:ascii="Courier New" w:eastAsiaTheme="minorEastAsia" w:hAnsi="Courier New" w:cs="Courier New"/>
          <w:sz w:val="20"/>
          <w:szCs w:val="20"/>
          <w:lang w:eastAsia="ru-RU"/>
        </w:rPr>
        <w:t>в</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соответствии</w:t>
      </w:r>
      <w:proofErr w:type="gramEnd"/>
      <w:r w:rsidRPr="008600AB">
        <w:rPr>
          <w:rFonts w:ascii="Courier New" w:eastAsiaTheme="minorEastAsia" w:hAnsi="Courier New" w:cs="Courier New"/>
          <w:sz w:val="20"/>
          <w:szCs w:val="20"/>
          <w:lang w:eastAsia="ru-RU"/>
        </w:rPr>
        <w:t xml:space="preserve">  с  законодательством  Российской  Федерации или по исполнению</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решения суда.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Должность</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специальное звание должностного лица</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ГУОООП МВД России или территориального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8600AB">
        <w:rPr>
          <w:rFonts w:ascii="Courier New" w:eastAsiaTheme="minorEastAsia" w:hAnsi="Courier New" w:cs="Courier New"/>
          <w:sz w:val="20"/>
          <w:szCs w:val="20"/>
          <w:lang w:eastAsia="ru-RU"/>
        </w:rPr>
        <w:t>составившего</w:t>
      </w:r>
      <w:proofErr w:type="gramEnd"/>
      <w:r w:rsidRPr="008600AB">
        <w:rPr>
          <w:rFonts w:ascii="Courier New" w:eastAsiaTheme="minorEastAsia" w:hAnsi="Courier New" w:cs="Courier New"/>
          <w:sz w:val="20"/>
          <w:szCs w:val="20"/>
          <w:lang w:eastAsia="ru-RU"/>
        </w:rPr>
        <w:t xml:space="preserve"> заключение        _____________    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СОГЛАСОВАНО</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Начальник 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w:t>
      </w:r>
      <w:proofErr w:type="gramStart"/>
      <w:r w:rsidRPr="008600AB">
        <w:rPr>
          <w:rFonts w:ascii="Courier New" w:eastAsiaTheme="minorEastAsia" w:hAnsi="Courier New" w:cs="Courier New"/>
          <w:sz w:val="20"/>
          <w:szCs w:val="20"/>
          <w:lang w:eastAsia="ru-RU"/>
        </w:rPr>
        <w:t>(отдела Управления ГУОООП МВД России,</w:t>
      </w:r>
      <w:proofErr w:type="gramEnd"/>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отдела ГУТ МВД России или подразделения</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лицензионно-разрешительной работы,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наименование территориального органа МВД России)</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__________________________     _____________    ___________________________</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 xml:space="preserve">   (специальное звание)          (подпись)          (фамилия, инициалы)</w:t>
      </w: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8600AB" w:rsidRPr="008600AB" w:rsidRDefault="008600AB" w:rsidP="008600A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8600AB">
        <w:rPr>
          <w:rFonts w:ascii="Courier New" w:eastAsiaTheme="minorEastAsia" w:hAnsi="Courier New" w:cs="Courier New"/>
          <w:sz w:val="20"/>
          <w:szCs w:val="20"/>
          <w:lang w:eastAsia="ru-RU"/>
        </w:rPr>
        <w:t>"__" ________ 20__ г.</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right"/>
        <w:outlineLvl w:val="0"/>
        <w:rPr>
          <w:rFonts w:ascii="Arial" w:eastAsiaTheme="minorEastAsia" w:hAnsi="Arial" w:cs="Arial"/>
          <w:sz w:val="20"/>
          <w:szCs w:val="20"/>
          <w:lang w:eastAsia="ru-RU"/>
        </w:rPr>
      </w:pPr>
      <w:bookmarkStart w:id="98" w:name="Par2571"/>
      <w:bookmarkEnd w:id="98"/>
      <w:r w:rsidRPr="008600AB">
        <w:rPr>
          <w:rFonts w:ascii="Arial" w:eastAsiaTheme="minorEastAsia" w:hAnsi="Arial" w:cs="Arial"/>
          <w:sz w:val="20"/>
          <w:szCs w:val="20"/>
          <w:lang w:eastAsia="ru-RU"/>
        </w:rPr>
        <w:t>Приложение N 2</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к приказу МВД России</w:t>
      </w:r>
    </w:p>
    <w:p w:rsidR="008600AB" w:rsidRPr="008600AB" w:rsidRDefault="008600AB" w:rsidP="008600AB">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600AB">
        <w:rPr>
          <w:rFonts w:ascii="Arial" w:eastAsiaTheme="minorEastAsia" w:hAnsi="Arial" w:cs="Arial"/>
          <w:sz w:val="20"/>
          <w:szCs w:val="20"/>
          <w:lang w:eastAsia="ru-RU"/>
        </w:rPr>
        <w:t>от _______ 2012 N ___</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99" w:name="Par2575"/>
      <w:bookmarkEnd w:id="99"/>
      <w:r w:rsidRPr="008600AB">
        <w:rPr>
          <w:rFonts w:ascii="Arial" w:eastAsiaTheme="minorEastAsia" w:hAnsi="Arial" w:cs="Arial"/>
          <w:b/>
          <w:bCs/>
          <w:sz w:val="16"/>
          <w:szCs w:val="16"/>
          <w:lang w:eastAsia="ru-RU"/>
        </w:rPr>
        <w:t>ПЕРЕЧЕНЬ</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ИЗМЕНЕНИЙ, ВНОСИМЫХ В ИНСТРУКЦИЮ ПО ОРГАНИЗАЦИИ</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РАБОТЫ ОРГАНОВ ВНУТРЕННИХ ДЕЛ ПО </w:t>
      </w:r>
      <w:proofErr w:type="gramStart"/>
      <w:r w:rsidRPr="008600AB">
        <w:rPr>
          <w:rFonts w:ascii="Arial" w:eastAsiaTheme="minorEastAsia" w:hAnsi="Arial" w:cs="Arial"/>
          <w:b/>
          <w:bCs/>
          <w:sz w:val="16"/>
          <w:szCs w:val="16"/>
          <w:lang w:eastAsia="ru-RU"/>
        </w:rPr>
        <w:t>КОНТРОЛЮ ЗА</w:t>
      </w:r>
      <w:proofErr w:type="gramEnd"/>
      <w:r w:rsidRPr="008600AB">
        <w:rPr>
          <w:rFonts w:ascii="Arial" w:eastAsiaTheme="minorEastAsia" w:hAnsi="Arial" w:cs="Arial"/>
          <w:b/>
          <w:bCs/>
          <w:sz w:val="16"/>
          <w:szCs w:val="16"/>
          <w:lang w:eastAsia="ru-RU"/>
        </w:rPr>
        <w:t xml:space="preserve"> ОБОРОТОМ</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ГРАЖДАНСКОГО И СЛУЖЕБНОГО ОРУЖИЯ И ПАТРОНОВ К НЕМУ</w:t>
      </w:r>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 xml:space="preserve">НА ТЕРРИТОРИИ РОССИЙСКОЙ ФЕДЕРАЦИИ, </w:t>
      </w:r>
      <w:proofErr w:type="gramStart"/>
      <w:r w:rsidRPr="008600AB">
        <w:rPr>
          <w:rFonts w:ascii="Arial" w:eastAsiaTheme="minorEastAsia" w:hAnsi="Arial" w:cs="Arial"/>
          <w:b/>
          <w:bCs/>
          <w:sz w:val="16"/>
          <w:szCs w:val="16"/>
          <w:lang w:eastAsia="ru-RU"/>
        </w:rPr>
        <w:t>УТВЕРЖДЕННУЮ</w:t>
      </w:r>
      <w:proofErr w:type="gramEnd"/>
    </w:p>
    <w:p w:rsidR="008600AB" w:rsidRPr="008600AB" w:rsidRDefault="008600AB" w:rsidP="008600AB">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8600AB">
        <w:rPr>
          <w:rFonts w:ascii="Arial" w:eastAsiaTheme="minorEastAsia" w:hAnsi="Arial" w:cs="Arial"/>
          <w:b/>
          <w:bCs/>
          <w:sz w:val="16"/>
          <w:szCs w:val="16"/>
          <w:lang w:eastAsia="ru-RU"/>
        </w:rPr>
        <w:t>ПРИКАЗОМ МВД РОССИИ ОТ 12 АПРЕЛЯ 1999 Г. N 288 &lt;1&gt;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8600AB">
        <w:rPr>
          <w:rFonts w:ascii="Arial" w:eastAsiaTheme="minorEastAsia" w:hAnsi="Arial" w:cs="Arial"/>
          <w:sz w:val="20"/>
          <w:szCs w:val="20"/>
          <w:lang w:eastAsia="ru-RU"/>
        </w:rPr>
        <w:t>&lt;1&gt; Зарегистрирован в Минюсте России 24 июня 1999 года, регистрационный N 1814 с изменениями, внесенными приказами МВД России от 27 июня 2003 г. N 485 (зарегистрирован в Минюсте России 11 июля 2003 года, регистрационный N 4888), от 24 декабря 2003 г. N 1017 (зарегистрирован в Минюсте России 22 января 2004 года, регистрационный N 5453), от 15 июля 2005 г. N</w:t>
      </w:r>
      <w:proofErr w:type="gramEnd"/>
      <w:r w:rsidRPr="008600AB">
        <w:rPr>
          <w:rFonts w:ascii="Arial" w:eastAsiaTheme="minorEastAsia" w:hAnsi="Arial" w:cs="Arial"/>
          <w:sz w:val="20"/>
          <w:szCs w:val="20"/>
          <w:lang w:eastAsia="ru-RU"/>
        </w:rPr>
        <w:t xml:space="preserve"> </w:t>
      </w:r>
      <w:proofErr w:type="gramStart"/>
      <w:r w:rsidRPr="008600AB">
        <w:rPr>
          <w:rFonts w:ascii="Arial" w:eastAsiaTheme="minorEastAsia" w:hAnsi="Arial" w:cs="Arial"/>
          <w:sz w:val="20"/>
          <w:szCs w:val="20"/>
          <w:lang w:eastAsia="ru-RU"/>
        </w:rPr>
        <w:t>568 (зарегистрирован в Минюсте России 17 августа 2005 года, регистрационный N 6911), от 7 июня 2008 г. N 504 (зарегистрирован в Минюсте России 25 июня 2008 года, регистрационный N 11880), от 11 января 2009 г. N 8 (зарегистрирован в Минюсте России 28 апреля 2009 года, регистрационный N 13845), от 16 мая 2009 г. N 376 (зарегистрирован в Минюсте России 19</w:t>
      </w:r>
      <w:proofErr w:type="gramEnd"/>
      <w:r w:rsidRPr="008600AB">
        <w:rPr>
          <w:rFonts w:ascii="Arial" w:eastAsiaTheme="minorEastAsia" w:hAnsi="Arial" w:cs="Arial"/>
          <w:sz w:val="20"/>
          <w:szCs w:val="20"/>
          <w:lang w:eastAsia="ru-RU"/>
        </w:rPr>
        <w:t xml:space="preserve"> мая 2009 года, регистрационный N 13964), от 29 сентября 2011 г. N 1038 (зарегистрирован в Минюсте России 21 декабря 2011 года, регистрационный N 22734).</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1. Пункт 2 исключить.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2. Пункт 3 изложить в следующей редакции:</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Министерства внутренних дел по республикам, главные управления, управления МВД России по иным субъектам Российской Федерации &lt;1&gt; осуществляют выдачу лицензий:</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lastRenderedPageBreak/>
        <w:t>&lt;1</w:t>
      </w:r>
      <w:proofErr w:type="gramStart"/>
      <w:r w:rsidRPr="008600AB">
        <w:rPr>
          <w:rFonts w:ascii="Arial" w:eastAsiaTheme="minorEastAsia" w:hAnsi="Arial" w:cs="Arial"/>
          <w:sz w:val="20"/>
          <w:szCs w:val="20"/>
          <w:lang w:eastAsia="ru-RU"/>
        </w:rPr>
        <w:t>&gt; Д</w:t>
      </w:r>
      <w:proofErr w:type="gramEnd"/>
      <w:r w:rsidRPr="008600AB">
        <w:rPr>
          <w:rFonts w:ascii="Arial" w:eastAsiaTheme="minorEastAsia" w:hAnsi="Arial" w:cs="Arial"/>
          <w:sz w:val="20"/>
          <w:szCs w:val="20"/>
          <w:lang w:eastAsia="ru-RU"/>
        </w:rPr>
        <w:t>алее - "территориальные органы МВД России на региональном уровне".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 торговлю гражданским и служебным оружием и патронами к нему юридическим лицам;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на коллекционирование, экспонирование оружия и патронов юридическим лицам.</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3. Пункты 5, 75, 77, 91 - 109, 117 - 122 исключить.</w:t>
      </w:r>
    </w:p>
    <w:p w:rsidR="008600AB" w:rsidRPr="008600AB" w:rsidRDefault="008600AB" w:rsidP="008600AB">
      <w:pPr>
        <w:widowControl w:val="0"/>
        <w:pBdr>
          <w:bottom w:val="single" w:sz="6" w:space="0" w:color="auto"/>
        </w:pBdr>
        <w:autoSpaceDE w:val="0"/>
        <w:autoSpaceDN w:val="0"/>
        <w:adjustRightInd w:val="0"/>
        <w:spacing w:after="0" w:line="240" w:lineRule="auto"/>
        <w:rPr>
          <w:rFonts w:ascii="Arial" w:eastAsiaTheme="minorEastAsia" w:hAnsi="Arial" w:cs="Arial"/>
          <w:sz w:val="5"/>
          <w:szCs w:val="5"/>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spellStart"/>
      <w:r w:rsidRPr="008600AB">
        <w:rPr>
          <w:rFonts w:ascii="Arial" w:eastAsiaTheme="minorEastAsia" w:hAnsi="Arial" w:cs="Arial"/>
          <w:sz w:val="20"/>
          <w:szCs w:val="20"/>
          <w:lang w:eastAsia="ru-RU"/>
        </w:rPr>
        <w:t>КонсультантПлюс</w:t>
      </w:r>
      <w:proofErr w:type="spellEnd"/>
      <w:r w:rsidRPr="008600AB">
        <w:rPr>
          <w:rFonts w:ascii="Arial" w:eastAsiaTheme="minorEastAsia" w:hAnsi="Arial" w:cs="Arial"/>
          <w:sz w:val="20"/>
          <w:szCs w:val="20"/>
          <w:lang w:eastAsia="ru-RU"/>
        </w:rPr>
        <w:t>: примечание.</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Нумерация пунктов дана в соответствии с официальным текстом документа.</w:t>
      </w:r>
    </w:p>
    <w:p w:rsidR="008600AB" w:rsidRPr="008600AB" w:rsidRDefault="008600AB" w:rsidP="008600AB">
      <w:pPr>
        <w:widowControl w:val="0"/>
        <w:pBdr>
          <w:bottom w:val="single" w:sz="6" w:space="0" w:color="auto"/>
        </w:pBdr>
        <w:autoSpaceDE w:val="0"/>
        <w:autoSpaceDN w:val="0"/>
        <w:adjustRightInd w:val="0"/>
        <w:spacing w:after="0" w:line="240" w:lineRule="auto"/>
        <w:rPr>
          <w:rFonts w:ascii="Arial" w:eastAsiaTheme="minorEastAsia" w:hAnsi="Arial" w:cs="Arial"/>
          <w:sz w:val="5"/>
          <w:szCs w:val="5"/>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8600AB">
        <w:rPr>
          <w:rFonts w:ascii="Arial" w:eastAsiaTheme="minorEastAsia" w:hAnsi="Arial" w:cs="Arial"/>
          <w:sz w:val="20"/>
          <w:szCs w:val="20"/>
          <w:lang w:eastAsia="ru-RU"/>
        </w:rPr>
        <w:t xml:space="preserve">2. Приложения N </w:t>
      </w:r>
      <w:proofErr w:type="spellStart"/>
      <w:r w:rsidRPr="008600AB">
        <w:rPr>
          <w:rFonts w:ascii="Arial" w:eastAsiaTheme="minorEastAsia" w:hAnsi="Arial" w:cs="Arial"/>
          <w:sz w:val="20"/>
          <w:szCs w:val="20"/>
          <w:lang w:eastAsia="ru-RU"/>
        </w:rPr>
        <w:t>N</w:t>
      </w:r>
      <w:proofErr w:type="spellEnd"/>
      <w:r w:rsidRPr="008600AB">
        <w:rPr>
          <w:rFonts w:ascii="Arial" w:eastAsiaTheme="minorEastAsia" w:hAnsi="Arial" w:cs="Arial"/>
          <w:sz w:val="20"/>
          <w:szCs w:val="20"/>
          <w:lang w:eastAsia="ru-RU"/>
        </w:rPr>
        <w:t xml:space="preserve"> 3, 29, 30, 54 - 59 исключить.</w:t>
      </w: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600AB" w:rsidRPr="008600AB" w:rsidRDefault="008600AB" w:rsidP="008600AB">
      <w:pPr>
        <w:widowControl w:val="0"/>
        <w:pBdr>
          <w:bottom w:val="single" w:sz="6" w:space="0" w:color="auto"/>
        </w:pBdr>
        <w:autoSpaceDE w:val="0"/>
        <w:autoSpaceDN w:val="0"/>
        <w:adjustRightInd w:val="0"/>
        <w:spacing w:after="0" w:line="240" w:lineRule="auto"/>
        <w:rPr>
          <w:rFonts w:ascii="Arial" w:eastAsiaTheme="minorEastAsia" w:hAnsi="Arial" w:cs="Arial"/>
          <w:sz w:val="5"/>
          <w:szCs w:val="5"/>
          <w:lang w:eastAsia="ru-RU"/>
        </w:rPr>
      </w:pPr>
    </w:p>
    <w:p w:rsidR="00C13842" w:rsidRDefault="00C13842"/>
    <w:sectPr w:rsidR="00C13842">
      <w:headerReference w:type="default" r:id="rId21"/>
      <w:footerReference w:type="default" r:id="rId2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C6" w:rsidRDefault="00F904C6">
      <w:pPr>
        <w:spacing w:after="0" w:line="240" w:lineRule="auto"/>
      </w:pPr>
      <w:r>
        <w:separator/>
      </w:r>
    </w:p>
  </w:endnote>
  <w:endnote w:type="continuationSeparator" w:id="0">
    <w:p w:rsidR="00F904C6" w:rsidRDefault="00F9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pPr>
      <w:widowControl w:val="0"/>
      <w:autoSpaceDE w:val="0"/>
      <w:autoSpaceDN w:val="0"/>
      <w:adjustRightInd w:val="0"/>
      <w:spacing w:after="0" w:line="240" w:lineRule="auto"/>
      <w:rPr>
        <w:rFonts w:ascii="Times New Roman" w:hAnsi="Times New Roman"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844F00">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136">
            <w:rPr>
              <w:rFonts w:ascii="Tahoma" w:hAnsi="Tahoma" w:cs="Tahoma"/>
              <w:noProof/>
              <w:sz w:val="20"/>
              <w:szCs w:val="20"/>
            </w:rPr>
            <w:t>33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136">
            <w:rPr>
              <w:rFonts w:ascii="Tahoma" w:hAnsi="Tahoma" w:cs="Tahoma"/>
              <w:noProof/>
              <w:sz w:val="20"/>
              <w:szCs w:val="20"/>
            </w:rPr>
            <w:t>64</w:t>
          </w:r>
          <w:r>
            <w:rPr>
              <w:rFonts w:ascii="Tahoma" w:hAnsi="Tahoma" w:cs="Tahoma"/>
              <w:sz w:val="20"/>
              <w:szCs w:val="20"/>
            </w:rPr>
            <w:fldChar w:fldCharType="end"/>
          </w:r>
        </w:p>
      </w:tc>
    </w:tr>
  </w:tbl>
  <w:p w:rsidR="00844F00" w:rsidRDefault="00844F00">
    <w:pPr>
      <w:widowControl w:val="0"/>
      <w:autoSpaceDE w:val="0"/>
      <w:autoSpaceDN w:val="0"/>
      <w:adjustRightInd w:val="0"/>
      <w:spacing w:after="0" w:line="240" w:lineRule="auto"/>
      <w:rPr>
        <w:rFonts w:ascii="Times New Roman" w:hAnsi="Times New Roman" w:cs="Times New Roman"/>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44F0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136">
            <w:rPr>
              <w:rFonts w:ascii="Tahoma" w:hAnsi="Tahoma" w:cs="Tahoma"/>
              <w:noProof/>
              <w:sz w:val="20"/>
              <w:szCs w:val="20"/>
            </w:rPr>
            <w:t>50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136">
            <w:rPr>
              <w:rFonts w:ascii="Tahoma" w:hAnsi="Tahoma" w:cs="Tahoma"/>
              <w:noProof/>
              <w:sz w:val="20"/>
              <w:szCs w:val="20"/>
            </w:rPr>
            <w:t>64</w:t>
          </w:r>
          <w:r>
            <w:rPr>
              <w:rFonts w:ascii="Tahoma" w:hAnsi="Tahoma" w:cs="Tahoma"/>
              <w:sz w:val="20"/>
              <w:szCs w:val="20"/>
            </w:rPr>
            <w:fldChar w:fldCharType="end"/>
          </w:r>
        </w:p>
      </w:tc>
    </w:tr>
  </w:tbl>
  <w:p w:rsidR="00844F00" w:rsidRDefault="00844F00">
    <w:pPr>
      <w:widowControl w:val="0"/>
      <w:autoSpaceDE w:val="0"/>
      <w:autoSpaceDN w:val="0"/>
      <w:adjustRightInd w:val="0"/>
      <w:spacing w:after="0" w:line="240" w:lineRule="auto"/>
      <w:rPr>
        <w:rFonts w:ascii="Times New Roman" w:hAnsi="Times New Roman" w:cs="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844F00">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136">
            <w:rPr>
              <w:rFonts w:ascii="Tahoma" w:hAnsi="Tahoma" w:cs="Tahoma"/>
              <w:noProof/>
              <w:sz w:val="20"/>
              <w:szCs w:val="20"/>
            </w:rPr>
            <w:t>52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136">
            <w:rPr>
              <w:rFonts w:ascii="Tahoma" w:hAnsi="Tahoma" w:cs="Tahoma"/>
              <w:noProof/>
              <w:sz w:val="20"/>
              <w:szCs w:val="20"/>
            </w:rPr>
            <w:t>64</w:t>
          </w:r>
          <w:r>
            <w:rPr>
              <w:rFonts w:ascii="Tahoma" w:hAnsi="Tahoma" w:cs="Tahoma"/>
              <w:sz w:val="20"/>
              <w:szCs w:val="20"/>
            </w:rPr>
            <w:fldChar w:fldCharType="end"/>
          </w:r>
        </w:p>
      </w:tc>
    </w:tr>
  </w:tbl>
  <w:p w:rsidR="00844F00" w:rsidRDefault="00844F00">
    <w:pPr>
      <w:widowControl w:val="0"/>
      <w:autoSpaceDE w:val="0"/>
      <w:autoSpaceDN w:val="0"/>
      <w:adjustRightInd w:val="0"/>
      <w:spacing w:after="0" w:line="240" w:lineRule="auto"/>
      <w:rPr>
        <w:rFonts w:ascii="Times New Roman" w:hAnsi="Times New Roman" w:cs="Times New Roman"/>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44F0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136">
            <w:rPr>
              <w:rFonts w:ascii="Tahoma" w:hAnsi="Tahoma" w:cs="Tahoma"/>
              <w:noProof/>
              <w:sz w:val="20"/>
              <w:szCs w:val="20"/>
            </w:rPr>
            <w:t>62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136">
            <w:rPr>
              <w:rFonts w:ascii="Tahoma" w:hAnsi="Tahoma" w:cs="Tahoma"/>
              <w:noProof/>
              <w:sz w:val="20"/>
              <w:szCs w:val="20"/>
            </w:rPr>
            <w:t>64</w:t>
          </w:r>
          <w:r>
            <w:rPr>
              <w:rFonts w:ascii="Tahoma" w:hAnsi="Tahoma" w:cs="Tahoma"/>
              <w:sz w:val="20"/>
              <w:szCs w:val="20"/>
            </w:rPr>
            <w:fldChar w:fldCharType="end"/>
          </w:r>
        </w:p>
      </w:tc>
    </w:tr>
  </w:tbl>
  <w:p w:rsidR="00844F00" w:rsidRDefault="00844F00">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C6" w:rsidRDefault="00F904C6">
      <w:pPr>
        <w:spacing w:after="0" w:line="240" w:lineRule="auto"/>
      </w:pPr>
      <w:r>
        <w:separator/>
      </w:r>
    </w:p>
  </w:footnote>
  <w:footnote w:type="continuationSeparator" w:id="0">
    <w:p w:rsidR="00F904C6" w:rsidRDefault="00F90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6" w:rsidRDefault="0058213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00" w:rsidRDefault="00844F00">
    <w:bookmarkStart w:id="63" w:name="_GoBack"/>
    <w:bookmarkEnd w:id="63"/>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844F00">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sz w:val="16"/>
              <w:szCs w:val="16"/>
            </w:rPr>
          </w:pPr>
          <w:proofErr w:type="gramStart"/>
          <w:r>
            <w:rPr>
              <w:rFonts w:ascii="Tahoma" w:hAnsi="Tahoma" w:cs="Tahoma"/>
              <w:sz w:val="16"/>
              <w:szCs w:val="16"/>
            </w:rPr>
            <w:t>Приказ МВД России от 29.06.2012 N 646</w:t>
          </w:r>
          <w:r>
            <w:rPr>
              <w:rFonts w:ascii="Tahoma" w:hAnsi="Tahoma" w:cs="Tahoma"/>
              <w:sz w:val="16"/>
              <w:szCs w:val="16"/>
            </w:rPr>
            <w:br/>
            <w:t>(ред. от 10.10.2013)</w:t>
          </w:r>
          <w:r>
            <w:rPr>
              <w:rFonts w:ascii="Tahoma" w:hAnsi="Tahoma" w:cs="Tahoma"/>
              <w:sz w:val="16"/>
              <w:szCs w:val="16"/>
            </w:rPr>
            <w:br/>
            <w: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w:t>
          </w:r>
          <w:proofErr w:type="gramEnd"/>
          <w:r>
            <w:rPr>
              <w:rFonts w:ascii="Tahoma" w:hAnsi="Tahoma" w:cs="Tahoma"/>
              <w:sz w:val="16"/>
              <w:szCs w:val="16"/>
            </w:rPr>
            <w:t xml:space="preserve"> законодательства Российской Федерации в области оборота оружия"</w:t>
          </w:r>
          <w:r>
            <w:rPr>
              <w:rFonts w:ascii="Tahoma" w:hAnsi="Tahoma" w:cs="Tahoma"/>
              <w:sz w:val="16"/>
              <w:szCs w:val="16"/>
            </w:rPr>
            <w:br/>
            <w:t>(Зарегистрировано в Минюсте России 06.09.2012 N 25389)</w:t>
          </w:r>
        </w:p>
      </w:tc>
      <w:tc>
        <w:tcPr>
          <w:tcW w:w="2"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30.05.2014</w:t>
          </w:r>
        </w:p>
      </w:tc>
    </w:tr>
  </w:tbl>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44F00" w:rsidRDefault="00844F00">
    <w:r>
      <w:rPr>
        <w:rFonts w:ascii="Times New Roman" w:hAnsi="Times New Roman" w:cs="Times New Roman"/>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44F0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sz w:val="16"/>
              <w:szCs w:val="16"/>
            </w:rPr>
          </w:pPr>
          <w:proofErr w:type="gramStart"/>
          <w:r>
            <w:rPr>
              <w:rFonts w:ascii="Tahoma" w:hAnsi="Tahoma" w:cs="Tahoma"/>
              <w:sz w:val="16"/>
              <w:szCs w:val="16"/>
            </w:rPr>
            <w:t>Приказ МВД России от 29.06.2012 N 646</w:t>
          </w:r>
          <w:r>
            <w:rPr>
              <w:rFonts w:ascii="Tahoma" w:hAnsi="Tahoma" w:cs="Tahoma"/>
              <w:sz w:val="16"/>
              <w:szCs w:val="16"/>
            </w:rPr>
            <w:br/>
            <w:t>(ред. от 10.10.2013)</w:t>
          </w:r>
          <w:r>
            <w:rPr>
              <w:rFonts w:ascii="Tahoma" w:hAnsi="Tahoma" w:cs="Tahoma"/>
              <w:sz w:val="16"/>
              <w:szCs w:val="16"/>
            </w:rPr>
            <w:br/>
            <w: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w:t>
          </w:r>
          <w:proofErr w:type="gramEnd"/>
          <w:r>
            <w:rPr>
              <w:rFonts w:ascii="Tahoma" w:hAnsi="Tahoma" w:cs="Tahoma"/>
              <w:sz w:val="16"/>
              <w:szCs w:val="16"/>
            </w:rPr>
            <w:t xml:space="preserve"> законодательства Российской Федерации в области оборота оружия"</w:t>
          </w:r>
          <w:r>
            <w:rPr>
              <w:rFonts w:ascii="Tahoma" w:hAnsi="Tahoma" w:cs="Tahoma"/>
              <w:sz w:val="16"/>
              <w:szCs w:val="16"/>
            </w:rPr>
            <w:br/>
            <w:t>(Зарегистрировано в Минюсте России 06.09.2012 N 25389)</w:t>
          </w:r>
        </w:p>
      </w:tc>
      <w:tc>
        <w:tcPr>
          <w:tcW w:w="2"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30.05.2014</w:t>
          </w:r>
        </w:p>
      </w:tc>
    </w:tr>
  </w:tbl>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44F00" w:rsidRDefault="00844F00">
    <w:r>
      <w:rPr>
        <w:rFonts w:ascii="Times New Roman" w:hAnsi="Times New Roman" w:cs="Times New Roman"/>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844F00">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sz w:val="16"/>
              <w:szCs w:val="16"/>
            </w:rPr>
          </w:pPr>
          <w:proofErr w:type="gramStart"/>
          <w:r>
            <w:rPr>
              <w:rFonts w:ascii="Tahoma" w:hAnsi="Tahoma" w:cs="Tahoma"/>
              <w:sz w:val="16"/>
              <w:szCs w:val="16"/>
            </w:rPr>
            <w:t>Приказ МВД России от 29.06.2012 N 646</w:t>
          </w:r>
          <w:r>
            <w:rPr>
              <w:rFonts w:ascii="Tahoma" w:hAnsi="Tahoma" w:cs="Tahoma"/>
              <w:sz w:val="16"/>
              <w:szCs w:val="16"/>
            </w:rPr>
            <w:br/>
            <w:t>(ред. от 10.10.2013)</w:t>
          </w:r>
          <w:r>
            <w:rPr>
              <w:rFonts w:ascii="Tahoma" w:hAnsi="Tahoma" w:cs="Tahoma"/>
              <w:sz w:val="16"/>
              <w:szCs w:val="16"/>
            </w:rPr>
            <w:br/>
            <w: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w:t>
          </w:r>
          <w:proofErr w:type="gramEnd"/>
          <w:r>
            <w:rPr>
              <w:rFonts w:ascii="Tahoma" w:hAnsi="Tahoma" w:cs="Tahoma"/>
              <w:sz w:val="16"/>
              <w:szCs w:val="16"/>
            </w:rPr>
            <w:t xml:space="preserve"> законодательства Российской Федерации в области оборота оружия"</w:t>
          </w:r>
          <w:r>
            <w:rPr>
              <w:rFonts w:ascii="Tahoma" w:hAnsi="Tahoma" w:cs="Tahoma"/>
              <w:sz w:val="16"/>
              <w:szCs w:val="16"/>
            </w:rPr>
            <w:br/>
            <w:t>(Зарегистрировано в Минюсте России 06.09.2012 N 25389)</w:t>
          </w:r>
        </w:p>
      </w:tc>
      <w:tc>
        <w:tcPr>
          <w:tcW w:w="2"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30.05.2014</w:t>
          </w:r>
        </w:p>
      </w:tc>
    </w:tr>
  </w:tbl>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44F00" w:rsidRDefault="00844F00">
    <w:r>
      <w:rPr>
        <w:rFonts w:ascii="Times New Roman" w:hAnsi="Times New Roman" w:cs="Times New Roman"/>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44F0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rPr>
              <w:rFonts w:ascii="Tahoma" w:hAnsi="Tahoma" w:cs="Tahoma"/>
              <w:sz w:val="16"/>
              <w:szCs w:val="16"/>
            </w:rPr>
          </w:pPr>
          <w:proofErr w:type="gramStart"/>
          <w:r>
            <w:rPr>
              <w:rFonts w:ascii="Tahoma" w:hAnsi="Tahoma" w:cs="Tahoma"/>
              <w:sz w:val="16"/>
              <w:szCs w:val="16"/>
            </w:rPr>
            <w:t>Приказ МВД России от 29.06.2012 N 646</w:t>
          </w:r>
          <w:r>
            <w:rPr>
              <w:rFonts w:ascii="Tahoma" w:hAnsi="Tahoma" w:cs="Tahoma"/>
              <w:sz w:val="16"/>
              <w:szCs w:val="16"/>
            </w:rPr>
            <w:br/>
            <w:t>(ред. от 10.10.2013)</w:t>
          </w:r>
          <w:r>
            <w:rPr>
              <w:rFonts w:ascii="Tahoma" w:hAnsi="Tahoma" w:cs="Tahoma"/>
              <w:sz w:val="16"/>
              <w:szCs w:val="16"/>
            </w:rPr>
            <w:br/>
            <w: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w:t>
          </w:r>
          <w:proofErr w:type="gramEnd"/>
          <w:r>
            <w:rPr>
              <w:rFonts w:ascii="Tahoma" w:hAnsi="Tahoma" w:cs="Tahoma"/>
              <w:sz w:val="16"/>
              <w:szCs w:val="16"/>
            </w:rPr>
            <w:t xml:space="preserve"> законодательства Российской Федерации в области оборота оружия"</w:t>
          </w:r>
          <w:r>
            <w:rPr>
              <w:rFonts w:ascii="Tahoma" w:hAnsi="Tahoma" w:cs="Tahoma"/>
              <w:sz w:val="16"/>
              <w:szCs w:val="16"/>
            </w:rPr>
            <w:br/>
            <w:t>(Зарегистрировано в Минюсте России 06.09.2012 N 25389)</w:t>
          </w:r>
        </w:p>
      </w:tc>
      <w:tc>
        <w:tcPr>
          <w:tcW w:w="2"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p w:rsidR="00844F00" w:rsidRDefault="00844F0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4F00" w:rsidRDefault="00844F0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30.05.2014</w:t>
          </w:r>
        </w:p>
      </w:tc>
    </w:tr>
  </w:tbl>
  <w:p w:rsidR="00844F00" w:rsidRDefault="00844F0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44F00" w:rsidRDefault="00844F00">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AB"/>
    <w:rsid w:val="00002B9D"/>
    <w:rsid w:val="0000442F"/>
    <w:rsid w:val="00015288"/>
    <w:rsid w:val="000166EE"/>
    <w:rsid w:val="00021CB1"/>
    <w:rsid w:val="00035022"/>
    <w:rsid w:val="000367AD"/>
    <w:rsid w:val="00036DE8"/>
    <w:rsid w:val="00044359"/>
    <w:rsid w:val="00045867"/>
    <w:rsid w:val="000620B0"/>
    <w:rsid w:val="00064590"/>
    <w:rsid w:val="00066E71"/>
    <w:rsid w:val="00080F7C"/>
    <w:rsid w:val="00083728"/>
    <w:rsid w:val="00086134"/>
    <w:rsid w:val="00090D6D"/>
    <w:rsid w:val="00091C17"/>
    <w:rsid w:val="000A09B4"/>
    <w:rsid w:val="000B222F"/>
    <w:rsid w:val="000C4F22"/>
    <w:rsid w:val="000C5A7F"/>
    <w:rsid w:val="000D183B"/>
    <w:rsid w:val="000D27C4"/>
    <w:rsid w:val="000D46CB"/>
    <w:rsid w:val="000F40AE"/>
    <w:rsid w:val="000F6442"/>
    <w:rsid w:val="001032CE"/>
    <w:rsid w:val="001075BB"/>
    <w:rsid w:val="0011000C"/>
    <w:rsid w:val="00117AC1"/>
    <w:rsid w:val="0013063D"/>
    <w:rsid w:val="00132148"/>
    <w:rsid w:val="00133280"/>
    <w:rsid w:val="001370BC"/>
    <w:rsid w:val="001465AB"/>
    <w:rsid w:val="00151327"/>
    <w:rsid w:val="00152B84"/>
    <w:rsid w:val="0016204A"/>
    <w:rsid w:val="00171064"/>
    <w:rsid w:val="00171D04"/>
    <w:rsid w:val="001737E8"/>
    <w:rsid w:val="0017784F"/>
    <w:rsid w:val="00185F56"/>
    <w:rsid w:val="00197D3D"/>
    <w:rsid w:val="001A3F57"/>
    <w:rsid w:val="001B17B0"/>
    <w:rsid w:val="001D16DD"/>
    <w:rsid w:val="001D47FD"/>
    <w:rsid w:val="001D535B"/>
    <w:rsid w:val="001D6F60"/>
    <w:rsid w:val="001E2F5A"/>
    <w:rsid w:val="001F1B06"/>
    <w:rsid w:val="001F41DB"/>
    <w:rsid w:val="001F6616"/>
    <w:rsid w:val="00203233"/>
    <w:rsid w:val="002032E1"/>
    <w:rsid w:val="00211E8B"/>
    <w:rsid w:val="002121BD"/>
    <w:rsid w:val="00214D02"/>
    <w:rsid w:val="002220F4"/>
    <w:rsid w:val="00245D76"/>
    <w:rsid w:val="002502E9"/>
    <w:rsid w:val="00251A9F"/>
    <w:rsid w:val="00252323"/>
    <w:rsid w:val="00252746"/>
    <w:rsid w:val="00256E44"/>
    <w:rsid w:val="00257898"/>
    <w:rsid w:val="00273605"/>
    <w:rsid w:val="002761D9"/>
    <w:rsid w:val="00277D32"/>
    <w:rsid w:val="00284E2F"/>
    <w:rsid w:val="002925BD"/>
    <w:rsid w:val="002962BB"/>
    <w:rsid w:val="002C23A5"/>
    <w:rsid w:val="002C555D"/>
    <w:rsid w:val="002C6F4F"/>
    <w:rsid w:val="002D3A25"/>
    <w:rsid w:val="002D5318"/>
    <w:rsid w:val="002D622C"/>
    <w:rsid w:val="002F6581"/>
    <w:rsid w:val="002F6719"/>
    <w:rsid w:val="002F7E03"/>
    <w:rsid w:val="0030188A"/>
    <w:rsid w:val="00301D54"/>
    <w:rsid w:val="00304478"/>
    <w:rsid w:val="00307571"/>
    <w:rsid w:val="00310968"/>
    <w:rsid w:val="00314537"/>
    <w:rsid w:val="0031494D"/>
    <w:rsid w:val="00320662"/>
    <w:rsid w:val="003365D2"/>
    <w:rsid w:val="0034748C"/>
    <w:rsid w:val="003515C6"/>
    <w:rsid w:val="00360C62"/>
    <w:rsid w:val="00366CA1"/>
    <w:rsid w:val="00376CE6"/>
    <w:rsid w:val="00377426"/>
    <w:rsid w:val="00377959"/>
    <w:rsid w:val="00377B85"/>
    <w:rsid w:val="003817BD"/>
    <w:rsid w:val="00386681"/>
    <w:rsid w:val="003A4FC3"/>
    <w:rsid w:val="003A7502"/>
    <w:rsid w:val="003B627D"/>
    <w:rsid w:val="003B7190"/>
    <w:rsid w:val="003C12ED"/>
    <w:rsid w:val="003F2D00"/>
    <w:rsid w:val="003F3D90"/>
    <w:rsid w:val="003F55AF"/>
    <w:rsid w:val="00402F37"/>
    <w:rsid w:val="00404F45"/>
    <w:rsid w:val="00405F0B"/>
    <w:rsid w:val="00406AC4"/>
    <w:rsid w:val="004159E5"/>
    <w:rsid w:val="00421008"/>
    <w:rsid w:val="00423D02"/>
    <w:rsid w:val="004247EE"/>
    <w:rsid w:val="00426EA7"/>
    <w:rsid w:val="00441C6F"/>
    <w:rsid w:val="0044305E"/>
    <w:rsid w:val="00445B94"/>
    <w:rsid w:val="00451AE2"/>
    <w:rsid w:val="00451D2A"/>
    <w:rsid w:val="00462E07"/>
    <w:rsid w:val="00463BDD"/>
    <w:rsid w:val="00485A51"/>
    <w:rsid w:val="0049149E"/>
    <w:rsid w:val="00493EA0"/>
    <w:rsid w:val="004956A7"/>
    <w:rsid w:val="004A318A"/>
    <w:rsid w:val="004A39F2"/>
    <w:rsid w:val="004B5D77"/>
    <w:rsid w:val="004C5506"/>
    <w:rsid w:val="004C6E9C"/>
    <w:rsid w:val="004D151D"/>
    <w:rsid w:val="004D4210"/>
    <w:rsid w:val="004D6EB4"/>
    <w:rsid w:val="004D7ED5"/>
    <w:rsid w:val="004E3AD1"/>
    <w:rsid w:val="004E5837"/>
    <w:rsid w:val="004E6B93"/>
    <w:rsid w:val="004F5901"/>
    <w:rsid w:val="004F5A0E"/>
    <w:rsid w:val="004F5EA5"/>
    <w:rsid w:val="0050106C"/>
    <w:rsid w:val="00512D84"/>
    <w:rsid w:val="00515C17"/>
    <w:rsid w:val="00516CF6"/>
    <w:rsid w:val="005236DD"/>
    <w:rsid w:val="005239BA"/>
    <w:rsid w:val="005241ED"/>
    <w:rsid w:val="0053002F"/>
    <w:rsid w:val="00540C3D"/>
    <w:rsid w:val="00541F8B"/>
    <w:rsid w:val="00547811"/>
    <w:rsid w:val="00552C15"/>
    <w:rsid w:val="00553DC4"/>
    <w:rsid w:val="00555BAF"/>
    <w:rsid w:val="005624A1"/>
    <w:rsid w:val="005631D8"/>
    <w:rsid w:val="00575E31"/>
    <w:rsid w:val="00577A65"/>
    <w:rsid w:val="00582136"/>
    <w:rsid w:val="005868EE"/>
    <w:rsid w:val="0059406A"/>
    <w:rsid w:val="005A4C59"/>
    <w:rsid w:val="005B267D"/>
    <w:rsid w:val="005C5E35"/>
    <w:rsid w:val="005C633C"/>
    <w:rsid w:val="005E3279"/>
    <w:rsid w:val="005E69B3"/>
    <w:rsid w:val="005F34E3"/>
    <w:rsid w:val="00604259"/>
    <w:rsid w:val="00607316"/>
    <w:rsid w:val="00607FB3"/>
    <w:rsid w:val="00612844"/>
    <w:rsid w:val="00613837"/>
    <w:rsid w:val="00625039"/>
    <w:rsid w:val="00625665"/>
    <w:rsid w:val="00627B3F"/>
    <w:rsid w:val="006301CC"/>
    <w:rsid w:val="00632288"/>
    <w:rsid w:val="00647A2D"/>
    <w:rsid w:val="0065457F"/>
    <w:rsid w:val="00657979"/>
    <w:rsid w:val="006607E5"/>
    <w:rsid w:val="006613C9"/>
    <w:rsid w:val="006643BA"/>
    <w:rsid w:val="006664D9"/>
    <w:rsid w:val="00666A21"/>
    <w:rsid w:val="00674F91"/>
    <w:rsid w:val="0067680A"/>
    <w:rsid w:val="00677C73"/>
    <w:rsid w:val="0068294D"/>
    <w:rsid w:val="0068415F"/>
    <w:rsid w:val="006978AE"/>
    <w:rsid w:val="006B470F"/>
    <w:rsid w:val="006B4E7F"/>
    <w:rsid w:val="006C0C32"/>
    <w:rsid w:val="006C1B48"/>
    <w:rsid w:val="006C385E"/>
    <w:rsid w:val="006E70A4"/>
    <w:rsid w:val="006F7A15"/>
    <w:rsid w:val="007015A7"/>
    <w:rsid w:val="007027EF"/>
    <w:rsid w:val="00712841"/>
    <w:rsid w:val="00721698"/>
    <w:rsid w:val="00724026"/>
    <w:rsid w:val="007434AC"/>
    <w:rsid w:val="0074510C"/>
    <w:rsid w:val="007529FF"/>
    <w:rsid w:val="00757A5D"/>
    <w:rsid w:val="00764C8F"/>
    <w:rsid w:val="0076537D"/>
    <w:rsid w:val="00770D04"/>
    <w:rsid w:val="00771995"/>
    <w:rsid w:val="0077251E"/>
    <w:rsid w:val="0077629A"/>
    <w:rsid w:val="00781F3B"/>
    <w:rsid w:val="0078571F"/>
    <w:rsid w:val="0079291A"/>
    <w:rsid w:val="007958CA"/>
    <w:rsid w:val="007A13C6"/>
    <w:rsid w:val="007A2799"/>
    <w:rsid w:val="007A622E"/>
    <w:rsid w:val="007B06E8"/>
    <w:rsid w:val="007B6692"/>
    <w:rsid w:val="007B701A"/>
    <w:rsid w:val="007B7DD1"/>
    <w:rsid w:val="007C59F6"/>
    <w:rsid w:val="007D46DA"/>
    <w:rsid w:val="007E6AD4"/>
    <w:rsid w:val="007E775A"/>
    <w:rsid w:val="007F0831"/>
    <w:rsid w:val="0080075F"/>
    <w:rsid w:val="008019F7"/>
    <w:rsid w:val="00811799"/>
    <w:rsid w:val="00814231"/>
    <w:rsid w:val="00816E98"/>
    <w:rsid w:val="008170DE"/>
    <w:rsid w:val="00821F19"/>
    <w:rsid w:val="00833093"/>
    <w:rsid w:val="00833A59"/>
    <w:rsid w:val="0083760B"/>
    <w:rsid w:val="008428CE"/>
    <w:rsid w:val="00844F00"/>
    <w:rsid w:val="0084537E"/>
    <w:rsid w:val="00846BD3"/>
    <w:rsid w:val="00850CE7"/>
    <w:rsid w:val="00851E69"/>
    <w:rsid w:val="00854AB1"/>
    <w:rsid w:val="008600AB"/>
    <w:rsid w:val="00860D92"/>
    <w:rsid w:val="0086339F"/>
    <w:rsid w:val="0086409C"/>
    <w:rsid w:val="00871D5F"/>
    <w:rsid w:val="008728C8"/>
    <w:rsid w:val="00873ACD"/>
    <w:rsid w:val="008A00AE"/>
    <w:rsid w:val="008B1E3C"/>
    <w:rsid w:val="008C3408"/>
    <w:rsid w:val="008D0756"/>
    <w:rsid w:val="008D1AFF"/>
    <w:rsid w:val="008D1F90"/>
    <w:rsid w:val="008D288F"/>
    <w:rsid w:val="008E13CC"/>
    <w:rsid w:val="008E294E"/>
    <w:rsid w:val="008E3E07"/>
    <w:rsid w:val="008F263A"/>
    <w:rsid w:val="008F48E9"/>
    <w:rsid w:val="008F4F3A"/>
    <w:rsid w:val="009119ED"/>
    <w:rsid w:val="009214C2"/>
    <w:rsid w:val="009219AE"/>
    <w:rsid w:val="00927E8F"/>
    <w:rsid w:val="0093510E"/>
    <w:rsid w:val="00935775"/>
    <w:rsid w:val="00936142"/>
    <w:rsid w:val="0094178B"/>
    <w:rsid w:val="0094783D"/>
    <w:rsid w:val="00953F23"/>
    <w:rsid w:val="0096610E"/>
    <w:rsid w:val="00975427"/>
    <w:rsid w:val="0097610E"/>
    <w:rsid w:val="0098070F"/>
    <w:rsid w:val="009810B4"/>
    <w:rsid w:val="0099777C"/>
    <w:rsid w:val="009A16FB"/>
    <w:rsid w:val="009A1C70"/>
    <w:rsid w:val="009A38E1"/>
    <w:rsid w:val="009A3FD6"/>
    <w:rsid w:val="009B13E1"/>
    <w:rsid w:val="009B2429"/>
    <w:rsid w:val="009C0DB5"/>
    <w:rsid w:val="009C5FF4"/>
    <w:rsid w:val="009D062A"/>
    <w:rsid w:val="009D29DD"/>
    <w:rsid w:val="009D579B"/>
    <w:rsid w:val="009D6472"/>
    <w:rsid w:val="009E4C17"/>
    <w:rsid w:val="009E4E7D"/>
    <w:rsid w:val="009E4ECC"/>
    <w:rsid w:val="009E4FD6"/>
    <w:rsid w:val="009F55C4"/>
    <w:rsid w:val="00A045EC"/>
    <w:rsid w:val="00A06C49"/>
    <w:rsid w:val="00A076DB"/>
    <w:rsid w:val="00A23BF6"/>
    <w:rsid w:val="00A23D9D"/>
    <w:rsid w:val="00A24191"/>
    <w:rsid w:val="00A26D58"/>
    <w:rsid w:val="00A31248"/>
    <w:rsid w:val="00A31798"/>
    <w:rsid w:val="00A431E3"/>
    <w:rsid w:val="00A43C07"/>
    <w:rsid w:val="00A4733B"/>
    <w:rsid w:val="00A50A5D"/>
    <w:rsid w:val="00A515E9"/>
    <w:rsid w:val="00A52AE7"/>
    <w:rsid w:val="00A530DE"/>
    <w:rsid w:val="00A65939"/>
    <w:rsid w:val="00A743C6"/>
    <w:rsid w:val="00A8261A"/>
    <w:rsid w:val="00A8536C"/>
    <w:rsid w:val="00A85F27"/>
    <w:rsid w:val="00AA2BF5"/>
    <w:rsid w:val="00AA2E1D"/>
    <w:rsid w:val="00AA5551"/>
    <w:rsid w:val="00AB25C8"/>
    <w:rsid w:val="00AB3416"/>
    <w:rsid w:val="00AC4441"/>
    <w:rsid w:val="00AC5A8C"/>
    <w:rsid w:val="00AD35CE"/>
    <w:rsid w:val="00AD4783"/>
    <w:rsid w:val="00AD5F7B"/>
    <w:rsid w:val="00AE3757"/>
    <w:rsid w:val="00AE3B9F"/>
    <w:rsid w:val="00AF37AD"/>
    <w:rsid w:val="00B034DA"/>
    <w:rsid w:val="00B11748"/>
    <w:rsid w:val="00B25964"/>
    <w:rsid w:val="00B26176"/>
    <w:rsid w:val="00B3614C"/>
    <w:rsid w:val="00B3656E"/>
    <w:rsid w:val="00B372E2"/>
    <w:rsid w:val="00B425DB"/>
    <w:rsid w:val="00B46DC6"/>
    <w:rsid w:val="00B55221"/>
    <w:rsid w:val="00B63919"/>
    <w:rsid w:val="00B6554D"/>
    <w:rsid w:val="00B70BD2"/>
    <w:rsid w:val="00B84127"/>
    <w:rsid w:val="00B85F9B"/>
    <w:rsid w:val="00BA77D2"/>
    <w:rsid w:val="00BB1A93"/>
    <w:rsid w:val="00BB1B7A"/>
    <w:rsid w:val="00BB5F7E"/>
    <w:rsid w:val="00BB6513"/>
    <w:rsid w:val="00BC25D3"/>
    <w:rsid w:val="00BC3023"/>
    <w:rsid w:val="00BC32A3"/>
    <w:rsid w:val="00BC46B3"/>
    <w:rsid w:val="00BC61AF"/>
    <w:rsid w:val="00BD1825"/>
    <w:rsid w:val="00BD21A8"/>
    <w:rsid w:val="00BD68C0"/>
    <w:rsid w:val="00BE3062"/>
    <w:rsid w:val="00BE4B02"/>
    <w:rsid w:val="00BF6319"/>
    <w:rsid w:val="00C01CC2"/>
    <w:rsid w:val="00C034A4"/>
    <w:rsid w:val="00C04084"/>
    <w:rsid w:val="00C13842"/>
    <w:rsid w:val="00C21D74"/>
    <w:rsid w:val="00C23993"/>
    <w:rsid w:val="00C33B08"/>
    <w:rsid w:val="00C37133"/>
    <w:rsid w:val="00C45426"/>
    <w:rsid w:val="00C50F9D"/>
    <w:rsid w:val="00C6189D"/>
    <w:rsid w:val="00C61D3D"/>
    <w:rsid w:val="00C869BE"/>
    <w:rsid w:val="00C91B10"/>
    <w:rsid w:val="00C947E5"/>
    <w:rsid w:val="00C94FD8"/>
    <w:rsid w:val="00CA3DAA"/>
    <w:rsid w:val="00CB22E1"/>
    <w:rsid w:val="00CB4C88"/>
    <w:rsid w:val="00CC0FA0"/>
    <w:rsid w:val="00CC45FF"/>
    <w:rsid w:val="00CC615F"/>
    <w:rsid w:val="00CD0B33"/>
    <w:rsid w:val="00CD5841"/>
    <w:rsid w:val="00CD634B"/>
    <w:rsid w:val="00CD7E22"/>
    <w:rsid w:val="00CF3759"/>
    <w:rsid w:val="00CF38D5"/>
    <w:rsid w:val="00CF605B"/>
    <w:rsid w:val="00D03259"/>
    <w:rsid w:val="00D14D30"/>
    <w:rsid w:val="00D22261"/>
    <w:rsid w:val="00D22B4F"/>
    <w:rsid w:val="00D27C1C"/>
    <w:rsid w:val="00D3405F"/>
    <w:rsid w:val="00D3615C"/>
    <w:rsid w:val="00D4401B"/>
    <w:rsid w:val="00D640A1"/>
    <w:rsid w:val="00D76D63"/>
    <w:rsid w:val="00D84E56"/>
    <w:rsid w:val="00D938DD"/>
    <w:rsid w:val="00D95748"/>
    <w:rsid w:val="00D95D2E"/>
    <w:rsid w:val="00D9765F"/>
    <w:rsid w:val="00DA2DA1"/>
    <w:rsid w:val="00DA45B3"/>
    <w:rsid w:val="00DA7C52"/>
    <w:rsid w:val="00DB1894"/>
    <w:rsid w:val="00DB20B6"/>
    <w:rsid w:val="00DB448A"/>
    <w:rsid w:val="00DB666D"/>
    <w:rsid w:val="00DB7E69"/>
    <w:rsid w:val="00DC061A"/>
    <w:rsid w:val="00DC733C"/>
    <w:rsid w:val="00DC761E"/>
    <w:rsid w:val="00DC7646"/>
    <w:rsid w:val="00DD48DF"/>
    <w:rsid w:val="00DE06F6"/>
    <w:rsid w:val="00DE1A2A"/>
    <w:rsid w:val="00DE5489"/>
    <w:rsid w:val="00DE60DC"/>
    <w:rsid w:val="00DF33C4"/>
    <w:rsid w:val="00DF50BD"/>
    <w:rsid w:val="00E00784"/>
    <w:rsid w:val="00E05C92"/>
    <w:rsid w:val="00E06D36"/>
    <w:rsid w:val="00E17F3C"/>
    <w:rsid w:val="00E22CE7"/>
    <w:rsid w:val="00E26D67"/>
    <w:rsid w:val="00E27AF2"/>
    <w:rsid w:val="00E3097E"/>
    <w:rsid w:val="00E3100C"/>
    <w:rsid w:val="00E41527"/>
    <w:rsid w:val="00E44A2A"/>
    <w:rsid w:val="00E603C4"/>
    <w:rsid w:val="00E64424"/>
    <w:rsid w:val="00E6667B"/>
    <w:rsid w:val="00E75473"/>
    <w:rsid w:val="00E81F1B"/>
    <w:rsid w:val="00E86C37"/>
    <w:rsid w:val="00E87495"/>
    <w:rsid w:val="00E93044"/>
    <w:rsid w:val="00E9308A"/>
    <w:rsid w:val="00E94ED4"/>
    <w:rsid w:val="00E97963"/>
    <w:rsid w:val="00EA10DF"/>
    <w:rsid w:val="00EA144B"/>
    <w:rsid w:val="00EA5784"/>
    <w:rsid w:val="00EA79EC"/>
    <w:rsid w:val="00EB220A"/>
    <w:rsid w:val="00EB4346"/>
    <w:rsid w:val="00EB4E73"/>
    <w:rsid w:val="00EC2599"/>
    <w:rsid w:val="00EC5D1E"/>
    <w:rsid w:val="00EC6196"/>
    <w:rsid w:val="00ED1BB0"/>
    <w:rsid w:val="00ED7262"/>
    <w:rsid w:val="00ED7B3C"/>
    <w:rsid w:val="00EF37F5"/>
    <w:rsid w:val="00EF404C"/>
    <w:rsid w:val="00F101D2"/>
    <w:rsid w:val="00F16793"/>
    <w:rsid w:val="00F30E93"/>
    <w:rsid w:val="00F4077A"/>
    <w:rsid w:val="00F45103"/>
    <w:rsid w:val="00F46F37"/>
    <w:rsid w:val="00F57316"/>
    <w:rsid w:val="00F70758"/>
    <w:rsid w:val="00F7234B"/>
    <w:rsid w:val="00F732CF"/>
    <w:rsid w:val="00F7583A"/>
    <w:rsid w:val="00F76E35"/>
    <w:rsid w:val="00F87B9C"/>
    <w:rsid w:val="00F904C6"/>
    <w:rsid w:val="00F91FE4"/>
    <w:rsid w:val="00F94D0B"/>
    <w:rsid w:val="00FA0614"/>
    <w:rsid w:val="00FA1958"/>
    <w:rsid w:val="00FA5B23"/>
    <w:rsid w:val="00FA7B17"/>
    <w:rsid w:val="00FB4649"/>
    <w:rsid w:val="00FC4572"/>
    <w:rsid w:val="00FD2DAD"/>
    <w:rsid w:val="00FD70D0"/>
    <w:rsid w:val="00FF0E97"/>
    <w:rsid w:val="00FF1498"/>
    <w:rsid w:val="00FF424F"/>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00AB"/>
  </w:style>
  <w:style w:type="paragraph" w:customStyle="1" w:styleId="ConsPlusNormal">
    <w:name w:val="ConsPlusNormal"/>
    <w:rsid w:val="008600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600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600A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8600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8600AB"/>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8600AB"/>
    <w:rPr>
      <w:rFonts w:ascii="Tahoma" w:eastAsiaTheme="minorEastAsia" w:hAnsi="Tahoma" w:cs="Tahoma"/>
      <w:sz w:val="16"/>
      <w:szCs w:val="16"/>
      <w:lang w:eastAsia="ru-RU"/>
    </w:rPr>
  </w:style>
  <w:style w:type="paragraph" w:styleId="a5">
    <w:name w:val="header"/>
    <w:basedOn w:val="a"/>
    <w:link w:val="a6"/>
    <w:uiPriority w:val="99"/>
    <w:unhideWhenUsed/>
    <w:rsid w:val="005821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2136"/>
  </w:style>
  <w:style w:type="paragraph" w:styleId="a7">
    <w:name w:val="footer"/>
    <w:basedOn w:val="a"/>
    <w:link w:val="a8"/>
    <w:uiPriority w:val="99"/>
    <w:unhideWhenUsed/>
    <w:rsid w:val="005821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2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00AB"/>
  </w:style>
  <w:style w:type="paragraph" w:customStyle="1" w:styleId="ConsPlusNormal">
    <w:name w:val="ConsPlusNormal"/>
    <w:rsid w:val="008600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600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600A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8600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8600AB"/>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8600AB"/>
    <w:rPr>
      <w:rFonts w:ascii="Tahoma" w:eastAsiaTheme="minorEastAsia" w:hAnsi="Tahoma" w:cs="Tahoma"/>
      <w:sz w:val="16"/>
      <w:szCs w:val="16"/>
      <w:lang w:eastAsia="ru-RU"/>
    </w:rPr>
  </w:style>
  <w:style w:type="paragraph" w:styleId="a5">
    <w:name w:val="header"/>
    <w:basedOn w:val="a"/>
    <w:link w:val="a6"/>
    <w:uiPriority w:val="99"/>
    <w:unhideWhenUsed/>
    <w:rsid w:val="005821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2136"/>
  </w:style>
  <w:style w:type="paragraph" w:styleId="a7">
    <w:name w:val="footer"/>
    <w:basedOn w:val="a"/>
    <w:link w:val="a8"/>
    <w:uiPriority w:val="99"/>
    <w:unhideWhenUsed/>
    <w:rsid w:val="005821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62</Pages>
  <Words>30460</Words>
  <Characters>173625</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2014-05-30T07:16:00Z</dcterms:created>
  <dcterms:modified xsi:type="dcterms:W3CDTF">2014-10-07T09:19:00Z</dcterms:modified>
</cp:coreProperties>
</file>